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6" w:type="dxa"/>
        <w:tblInd w:w="-142" w:type="dxa"/>
        <w:tblLook w:val="04A0" w:firstRow="1" w:lastRow="0" w:firstColumn="1" w:lastColumn="0" w:noHBand="0" w:noVBand="1"/>
      </w:tblPr>
      <w:tblGrid>
        <w:gridCol w:w="4932"/>
        <w:gridCol w:w="4934"/>
      </w:tblGrid>
      <w:tr w:rsidR="00CC397C" w:rsidRPr="00E44C93" w14:paraId="681AAF3D" w14:textId="77777777" w:rsidTr="00D5108B">
        <w:trPr>
          <w:trHeight w:val="571"/>
        </w:trPr>
        <w:tc>
          <w:tcPr>
            <w:tcW w:w="9866" w:type="dxa"/>
            <w:gridSpan w:val="2"/>
            <w:shd w:val="clear" w:color="auto" w:fill="auto"/>
          </w:tcPr>
          <w:p w14:paraId="451337C8" w14:textId="710A846E" w:rsidR="0007208A" w:rsidRPr="006F6EF8" w:rsidRDefault="0007208A" w:rsidP="0053364F">
            <w:pPr>
              <w:spacing w:after="0"/>
              <w:ind w:left="28"/>
              <w:jc w:val="center"/>
              <w:rPr>
                <w:sz w:val="20"/>
                <w:szCs w:val="20"/>
              </w:rPr>
            </w:pPr>
            <w:r w:rsidRPr="006F6EF8">
              <w:rPr>
                <w:sz w:val="20"/>
                <w:szCs w:val="20"/>
              </w:rPr>
              <w:t xml:space="preserve">PANNETT PARK </w:t>
            </w:r>
            <w:r w:rsidR="002A619B" w:rsidRPr="006F6EF8">
              <w:rPr>
                <w:sz w:val="20"/>
                <w:szCs w:val="20"/>
              </w:rPr>
              <w:t>|</w:t>
            </w:r>
            <w:r w:rsidRPr="006F6EF8">
              <w:rPr>
                <w:sz w:val="20"/>
                <w:szCs w:val="20"/>
              </w:rPr>
              <w:t xml:space="preserve"> WHITBY </w:t>
            </w:r>
            <w:r w:rsidR="002A619B" w:rsidRPr="006F6EF8">
              <w:rPr>
                <w:sz w:val="20"/>
                <w:szCs w:val="20"/>
              </w:rPr>
              <w:t>|</w:t>
            </w:r>
            <w:r w:rsidRPr="006F6EF8">
              <w:rPr>
                <w:sz w:val="20"/>
                <w:szCs w:val="20"/>
              </w:rPr>
              <w:t xml:space="preserve"> YO21 1RE</w:t>
            </w:r>
          </w:p>
          <w:p w14:paraId="7CDA91DC" w14:textId="34388805" w:rsidR="0007208A" w:rsidRPr="00E44C93" w:rsidRDefault="00B6534A" w:rsidP="002A619B">
            <w:pPr>
              <w:spacing w:after="0"/>
              <w:ind w:left="28"/>
              <w:jc w:val="center"/>
            </w:pPr>
            <w:r w:rsidRPr="006F6EF8">
              <w:rPr>
                <w:sz w:val="16"/>
                <w:szCs w:val="16"/>
              </w:rPr>
              <w:t xml:space="preserve">TEL: </w:t>
            </w:r>
            <w:r w:rsidRPr="006F6EF8">
              <w:rPr>
                <w:sz w:val="18"/>
                <w:szCs w:val="18"/>
              </w:rPr>
              <w:t>(</w:t>
            </w:r>
            <w:r w:rsidR="0007208A" w:rsidRPr="006F6EF8">
              <w:rPr>
                <w:sz w:val="18"/>
                <w:szCs w:val="18"/>
              </w:rPr>
              <w:t xml:space="preserve">01947) </w:t>
            </w:r>
            <w:r w:rsidR="002A619B" w:rsidRPr="006F6EF8">
              <w:rPr>
                <w:sz w:val="18"/>
                <w:szCs w:val="18"/>
              </w:rPr>
              <w:t xml:space="preserve">820227 | </w:t>
            </w:r>
            <w:r w:rsidR="0007208A" w:rsidRPr="006F6EF8">
              <w:rPr>
                <w:sz w:val="16"/>
                <w:szCs w:val="16"/>
              </w:rPr>
              <w:t xml:space="preserve">E MAIL: </w:t>
            </w:r>
            <w:r w:rsidR="0007208A" w:rsidRPr="006F6EF8">
              <w:rPr>
                <w:sz w:val="18"/>
                <w:szCs w:val="18"/>
              </w:rPr>
              <w:t>info@whitbytowncouncil.gov.u</w:t>
            </w:r>
            <w:r w:rsidRPr="006F6EF8">
              <w:rPr>
                <w:sz w:val="18"/>
                <w:szCs w:val="18"/>
              </w:rPr>
              <w:t>k</w:t>
            </w:r>
          </w:p>
        </w:tc>
      </w:tr>
      <w:tr w:rsidR="003030F3" w:rsidRPr="00E44C93" w14:paraId="62DE9461" w14:textId="77777777" w:rsidTr="00C93BBF">
        <w:trPr>
          <w:trHeight w:val="227"/>
        </w:trPr>
        <w:tc>
          <w:tcPr>
            <w:tcW w:w="4932" w:type="dxa"/>
            <w:shd w:val="clear" w:color="auto" w:fill="auto"/>
          </w:tcPr>
          <w:p w14:paraId="62C19CFC" w14:textId="15EDF219" w:rsidR="003030F3" w:rsidRPr="00E44C93" w:rsidRDefault="00CC397C" w:rsidP="0053364F">
            <w:pPr>
              <w:ind w:left="30"/>
            </w:pPr>
            <w:r w:rsidRPr="00E44C93">
              <w:t>Dear Councillor,</w:t>
            </w:r>
          </w:p>
        </w:tc>
        <w:tc>
          <w:tcPr>
            <w:tcW w:w="4934" w:type="dxa"/>
            <w:shd w:val="clear" w:color="auto" w:fill="auto"/>
            <w:vAlign w:val="bottom"/>
          </w:tcPr>
          <w:p w14:paraId="67B9CB7F" w14:textId="77777777" w:rsidR="003030F3" w:rsidRDefault="003030F3" w:rsidP="0053364F">
            <w:pPr>
              <w:ind w:left="57"/>
              <w:jc w:val="right"/>
            </w:pPr>
          </w:p>
          <w:p w14:paraId="38B069FB" w14:textId="2324B5DA" w:rsidR="00974082" w:rsidRPr="00E44C93" w:rsidRDefault="002A3715" w:rsidP="0053364F">
            <w:pPr>
              <w:ind w:left="57"/>
              <w:jc w:val="right"/>
            </w:pPr>
            <w:r>
              <w:t>21</w:t>
            </w:r>
            <w:r w:rsidRPr="002A3715">
              <w:rPr>
                <w:vertAlign w:val="superscript"/>
              </w:rPr>
              <w:t>st</w:t>
            </w:r>
            <w:r>
              <w:t xml:space="preserve"> November 2024</w:t>
            </w:r>
          </w:p>
        </w:tc>
      </w:tr>
    </w:tbl>
    <w:p w14:paraId="76FB6B3E" w14:textId="1F83EE85" w:rsidR="00B329B5" w:rsidRPr="009778B2" w:rsidRDefault="00B329B5" w:rsidP="005E4034">
      <w:pPr>
        <w:spacing w:after="120"/>
        <w:rPr>
          <w:spacing w:val="8"/>
        </w:rPr>
      </w:pPr>
      <w:r w:rsidRPr="009778B2">
        <w:rPr>
          <w:spacing w:val="8"/>
        </w:rPr>
        <w:t xml:space="preserve">You are </w:t>
      </w:r>
      <w:r w:rsidRPr="009778B2">
        <w:rPr>
          <w:b/>
          <w:bCs w:val="0"/>
          <w:spacing w:val="8"/>
        </w:rPr>
        <w:t>summoned</w:t>
      </w:r>
      <w:r w:rsidRPr="009778B2">
        <w:rPr>
          <w:spacing w:val="8"/>
        </w:rPr>
        <w:t xml:space="preserve"> to attend </w:t>
      </w:r>
      <w:r w:rsidR="00CC07EF" w:rsidRPr="009778B2">
        <w:rPr>
          <w:spacing w:val="8"/>
        </w:rPr>
        <w:t>an</w:t>
      </w:r>
      <w:r w:rsidRPr="009778B2">
        <w:rPr>
          <w:spacing w:val="8"/>
        </w:rPr>
        <w:t xml:space="preserve"> </w:t>
      </w:r>
      <w:r w:rsidR="00CC07EF" w:rsidRPr="009778B2">
        <w:rPr>
          <w:b/>
          <w:bCs w:val="0"/>
          <w:spacing w:val="8"/>
        </w:rPr>
        <w:t>EXTRAORDINARY</w:t>
      </w:r>
      <w:r w:rsidR="00247015" w:rsidRPr="009778B2">
        <w:rPr>
          <w:spacing w:val="8"/>
        </w:rPr>
        <w:t xml:space="preserve"> </w:t>
      </w:r>
      <w:r w:rsidRPr="009778B2">
        <w:rPr>
          <w:b/>
          <w:bCs w:val="0"/>
          <w:spacing w:val="8"/>
        </w:rPr>
        <w:t>MEETING</w:t>
      </w:r>
      <w:r w:rsidRPr="009778B2">
        <w:rPr>
          <w:spacing w:val="8"/>
        </w:rPr>
        <w:t xml:space="preserve"> of the </w:t>
      </w:r>
      <w:r w:rsidRPr="009778B2">
        <w:rPr>
          <w:b/>
          <w:spacing w:val="8"/>
        </w:rPr>
        <w:t>TOWN COUNCIL OF WHITBY</w:t>
      </w:r>
      <w:r w:rsidRPr="009778B2">
        <w:rPr>
          <w:spacing w:val="8"/>
        </w:rPr>
        <w:t xml:space="preserve"> to be conducted </w:t>
      </w:r>
      <w:r w:rsidR="00CC07EF" w:rsidRPr="009778B2">
        <w:rPr>
          <w:spacing w:val="8"/>
        </w:rPr>
        <w:t xml:space="preserve">in </w:t>
      </w:r>
      <w:r w:rsidR="001C1604" w:rsidRPr="009778B2">
        <w:rPr>
          <w:spacing w:val="8"/>
        </w:rPr>
        <w:t xml:space="preserve">the </w:t>
      </w:r>
      <w:r w:rsidR="001C1604" w:rsidRPr="009778B2">
        <w:rPr>
          <w:rStyle w:val="normaltextrun1"/>
          <w:spacing w:val="8"/>
        </w:rPr>
        <w:t xml:space="preserve">Pannett Art Gallery, Pannett Park, Whitby </w:t>
      </w:r>
      <w:r w:rsidRPr="009778B2">
        <w:rPr>
          <w:spacing w:val="8"/>
        </w:rPr>
        <w:t xml:space="preserve">on </w:t>
      </w:r>
      <w:r w:rsidR="005E4034">
        <w:rPr>
          <w:b/>
          <w:bCs w:val="0"/>
          <w:spacing w:val="8"/>
        </w:rPr>
        <w:t>T</w:t>
      </w:r>
      <w:r w:rsidR="00C768D7">
        <w:rPr>
          <w:b/>
          <w:bCs w:val="0"/>
          <w:spacing w:val="8"/>
        </w:rPr>
        <w:t xml:space="preserve">uesday </w:t>
      </w:r>
      <w:r w:rsidR="00D56717">
        <w:rPr>
          <w:b/>
          <w:bCs w:val="0"/>
          <w:spacing w:val="8"/>
        </w:rPr>
        <w:t>26</w:t>
      </w:r>
      <w:r w:rsidR="00D56717" w:rsidRPr="00D56717">
        <w:rPr>
          <w:b/>
          <w:bCs w:val="0"/>
          <w:spacing w:val="8"/>
          <w:vertAlign w:val="superscript"/>
        </w:rPr>
        <w:t>th</w:t>
      </w:r>
      <w:r w:rsidR="00D56717">
        <w:rPr>
          <w:b/>
          <w:bCs w:val="0"/>
          <w:spacing w:val="8"/>
        </w:rPr>
        <w:t xml:space="preserve"> </w:t>
      </w:r>
      <w:proofErr w:type="gramStart"/>
      <w:r w:rsidR="00D56717">
        <w:rPr>
          <w:b/>
          <w:bCs w:val="0"/>
          <w:spacing w:val="8"/>
        </w:rPr>
        <w:t xml:space="preserve">November </w:t>
      </w:r>
      <w:r w:rsidR="004F77E8">
        <w:rPr>
          <w:b/>
          <w:bCs w:val="0"/>
          <w:spacing w:val="8"/>
        </w:rPr>
        <w:t xml:space="preserve"> 2024</w:t>
      </w:r>
      <w:proofErr w:type="gramEnd"/>
      <w:r w:rsidR="004F77E8">
        <w:rPr>
          <w:b/>
          <w:bCs w:val="0"/>
          <w:spacing w:val="8"/>
        </w:rPr>
        <w:t xml:space="preserve"> </w:t>
      </w:r>
      <w:r w:rsidRPr="009778B2">
        <w:rPr>
          <w:b/>
          <w:spacing w:val="8"/>
        </w:rPr>
        <w:t xml:space="preserve">at </w:t>
      </w:r>
      <w:r w:rsidR="00AC6B56" w:rsidRPr="009778B2">
        <w:rPr>
          <w:b/>
          <w:spacing w:val="8"/>
        </w:rPr>
        <w:t>6</w:t>
      </w:r>
      <w:r w:rsidR="00CF4551" w:rsidRPr="009778B2">
        <w:rPr>
          <w:b/>
          <w:spacing w:val="8"/>
        </w:rPr>
        <w:t>:00pm</w:t>
      </w:r>
      <w:r w:rsidRPr="009778B2">
        <w:rPr>
          <w:b/>
          <w:spacing w:val="8"/>
        </w:rPr>
        <w:t>,</w:t>
      </w:r>
      <w:r w:rsidRPr="009778B2">
        <w:rPr>
          <w:spacing w:val="8"/>
        </w:rPr>
        <w:t xml:space="preserve"> the agenda for which is set out below.</w:t>
      </w:r>
    </w:p>
    <w:tbl>
      <w:tblPr>
        <w:tblStyle w:val="TableGrid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20"/>
      </w:tblGrid>
      <w:tr w:rsidR="00B329B5" w:rsidRPr="00E44C93" w14:paraId="409E70D2" w14:textId="77777777" w:rsidTr="00DC42A1">
        <w:trPr>
          <w:trHeight w:val="1134"/>
        </w:trPr>
        <w:tc>
          <w:tcPr>
            <w:tcW w:w="3256" w:type="dxa"/>
            <w:tcBorders>
              <w:right w:val="single" w:sz="12" w:space="0" w:color="7F7F7F" w:themeColor="text1" w:themeTint="80"/>
            </w:tcBorders>
            <w:vAlign w:val="bottom"/>
          </w:tcPr>
          <w:p w14:paraId="264E1DF7" w14:textId="467889CC" w:rsidR="00B329B5" w:rsidRPr="00E44C93" w:rsidRDefault="00B6769A" w:rsidP="00DC42A1">
            <w:pPr>
              <w:spacing w:before="360"/>
              <w:ind w:left="38" w:right="170"/>
              <w:jc w:val="right"/>
            </w:pPr>
            <w:r>
              <w:t xml:space="preserve">Cllr </w:t>
            </w:r>
            <w:r w:rsidR="00CF4551">
              <w:t>Robert Dalrymple</w:t>
            </w:r>
            <w:r w:rsidR="00B329B5" w:rsidRPr="00E44C93">
              <w:br/>
              <w:t xml:space="preserve">Town </w:t>
            </w:r>
            <w:r>
              <w:t>Mayor</w:t>
            </w:r>
          </w:p>
        </w:tc>
        <w:tc>
          <w:tcPr>
            <w:tcW w:w="6520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14:paraId="1DE04AB3" w14:textId="1FB1B2C8" w:rsidR="00B329B5" w:rsidRPr="00E44C93" w:rsidRDefault="00B329B5" w:rsidP="00DC42A1">
            <w:pPr>
              <w:spacing w:before="120"/>
              <w:ind w:left="469" w:hanging="469"/>
            </w:pPr>
            <w:r w:rsidRPr="00E44C93">
              <w:rPr>
                <w:i/>
                <w:iCs w:val="0"/>
              </w:rPr>
              <w:t>To:</w:t>
            </w:r>
            <w:r w:rsidRPr="00E44C93">
              <w:tab/>
            </w:r>
            <w:r w:rsidR="00ED5BCB" w:rsidRPr="00ED5BCB">
              <w:t xml:space="preserve">Councillors Abbott, Barnett, </w:t>
            </w:r>
            <w:r w:rsidR="005E4034">
              <w:t xml:space="preserve">Bolton, </w:t>
            </w:r>
            <w:r w:rsidR="00ED5BCB" w:rsidRPr="00ED5BCB">
              <w:t xml:space="preserve">Brown, Coughlan, Dalrymple, Harrison, Harston, </w:t>
            </w:r>
            <w:r w:rsidR="00770C0B">
              <w:t xml:space="preserve">Layman, </w:t>
            </w:r>
            <w:r w:rsidR="00732959">
              <w:t xml:space="preserve">Mulheran, </w:t>
            </w:r>
            <w:r w:rsidR="00ED5BCB" w:rsidRPr="00ED5BCB">
              <w:t>Nock, Redfern, Riddolls, Smith,</w:t>
            </w:r>
            <w:r w:rsidR="004F77E8">
              <w:t xml:space="preserve"> </w:t>
            </w:r>
            <w:proofErr w:type="gramStart"/>
            <w:r w:rsidR="004F77E8">
              <w:t xml:space="preserve">Smith, </w:t>
            </w:r>
            <w:r w:rsidR="00ED5BCB" w:rsidRPr="00ED5BCB">
              <w:t xml:space="preserve"> Turner</w:t>
            </w:r>
            <w:proofErr w:type="gramEnd"/>
            <w:r w:rsidR="00ED5BCB" w:rsidRPr="00ED5BCB">
              <w:t xml:space="preserve">, </w:t>
            </w:r>
            <w:r w:rsidR="006564FF">
              <w:t xml:space="preserve">and </w:t>
            </w:r>
            <w:r w:rsidR="00ED5BCB" w:rsidRPr="00ED5BCB">
              <w:t>Wild</w:t>
            </w:r>
          </w:p>
        </w:tc>
      </w:tr>
    </w:tbl>
    <w:p w14:paraId="195B002F" w14:textId="000E265C" w:rsidR="00B329B5" w:rsidRDefault="00B329B5" w:rsidP="00F63274">
      <w:pPr>
        <w:spacing w:before="120" w:after="120"/>
        <w:rPr>
          <w:b/>
          <w:bCs w:val="0"/>
        </w:rPr>
      </w:pPr>
      <w:r w:rsidRPr="00E44C93">
        <w:rPr>
          <w:b/>
          <w:bCs w:val="0"/>
        </w:rPr>
        <w:t xml:space="preserve">NOTICE OF MEETING – </w:t>
      </w:r>
      <w:r w:rsidR="004D7524">
        <w:rPr>
          <w:b/>
          <w:bCs w:val="0"/>
        </w:rPr>
        <w:t xml:space="preserve">This meeting has been called in accordance </w:t>
      </w:r>
      <w:r w:rsidR="004D7524" w:rsidRPr="00E44C93">
        <w:rPr>
          <w:b/>
          <w:bCs w:val="0"/>
        </w:rPr>
        <w:t xml:space="preserve">schedule 12, paragraph </w:t>
      </w:r>
      <w:r w:rsidR="000C0BF7">
        <w:rPr>
          <w:b/>
          <w:bCs w:val="0"/>
        </w:rPr>
        <w:t>9</w:t>
      </w:r>
      <w:r w:rsidR="004D7524" w:rsidRPr="00E44C93">
        <w:rPr>
          <w:b/>
          <w:bCs w:val="0"/>
        </w:rPr>
        <w:t>(</w:t>
      </w:r>
      <w:r w:rsidR="000C0BF7">
        <w:rPr>
          <w:b/>
          <w:bCs w:val="0"/>
        </w:rPr>
        <w:t>1)</w:t>
      </w:r>
      <w:r w:rsidR="004D7524" w:rsidRPr="00E44C93">
        <w:rPr>
          <w:b/>
          <w:bCs w:val="0"/>
        </w:rPr>
        <w:t xml:space="preserve"> of the Local Government Act 1972</w:t>
      </w:r>
      <w:r w:rsidR="004D7524">
        <w:rPr>
          <w:b/>
          <w:bCs w:val="0"/>
        </w:rPr>
        <w:t xml:space="preserve">. </w:t>
      </w:r>
      <w:r w:rsidRPr="00E44C93">
        <w:rPr>
          <w:b/>
          <w:bCs w:val="0"/>
        </w:rPr>
        <w:t xml:space="preserve">Public notice of the meeting is given in accordance with schedule 12, paragraph 10(2) of </w:t>
      </w:r>
      <w:r w:rsidR="004D7524">
        <w:rPr>
          <w:b/>
          <w:bCs w:val="0"/>
        </w:rPr>
        <w:t>that Act</w:t>
      </w:r>
      <w:r w:rsidRPr="00E44C93">
        <w:rPr>
          <w:b/>
          <w:bCs w:val="0"/>
        </w:rPr>
        <w:t>.</w:t>
      </w:r>
    </w:p>
    <w:p w14:paraId="7753D4A0" w14:textId="77777777" w:rsidR="00B329B5" w:rsidRPr="00E44C93" w:rsidRDefault="00B329B5" w:rsidP="00B329B5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000000" w:themeFill="text1"/>
        <w:jc w:val="center"/>
        <w:rPr>
          <w:b/>
          <w:bCs w:val="0"/>
          <w:spacing w:val="30"/>
          <w:sz w:val="28"/>
          <w:szCs w:val="28"/>
        </w:rPr>
      </w:pPr>
      <w:r w:rsidRPr="00E44C93">
        <w:rPr>
          <w:b/>
          <w:bCs w:val="0"/>
          <w:spacing w:val="30"/>
          <w:sz w:val="28"/>
          <w:szCs w:val="28"/>
        </w:rPr>
        <w:t>AGENDA</w:t>
      </w:r>
    </w:p>
    <w:p w14:paraId="02BE2810" w14:textId="1D029DE5" w:rsidR="006D6E6F" w:rsidRPr="00E44C93" w:rsidRDefault="006D6E6F" w:rsidP="00655FB7">
      <w:pPr>
        <w:pStyle w:val="Heading1"/>
        <w:keepNext/>
        <w:widowControl w:val="0"/>
        <w:ind w:left="567" w:hanging="567"/>
      </w:pPr>
      <w:r w:rsidRPr="00E44C93">
        <w:t>APOLOGIES</w:t>
      </w:r>
      <w:r w:rsidR="00DF2C34" w:rsidRPr="00E44C93">
        <w:t xml:space="preserve"> FOR ABSEN</w:t>
      </w:r>
      <w:r w:rsidR="00275DFC" w:rsidRPr="00E44C93">
        <w:t>CE</w:t>
      </w:r>
    </w:p>
    <w:p w14:paraId="23F5B41F" w14:textId="539706C1" w:rsidR="00AF125B" w:rsidRPr="00E44C93" w:rsidRDefault="006D6E6F" w:rsidP="00F63274">
      <w:pPr>
        <w:pStyle w:val="AgendaIndentedParagraph"/>
        <w:spacing w:after="120"/>
      </w:pPr>
      <w:r w:rsidRPr="00E44C93">
        <w:t xml:space="preserve">To receive </w:t>
      </w:r>
      <w:r w:rsidR="00857982" w:rsidRPr="00E44C93">
        <w:t xml:space="preserve">and resolve upon </w:t>
      </w:r>
      <w:r w:rsidRPr="00E44C93">
        <w:t>apologies for inability to attend</w:t>
      </w:r>
      <w:r w:rsidR="00657B6D">
        <w:t>.</w:t>
      </w:r>
    </w:p>
    <w:p w14:paraId="39101732" w14:textId="5DD86397" w:rsidR="006D6E6F" w:rsidRPr="00E44C93" w:rsidRDefault="002A619B" w:rsidP="00655FB7">
      <w:pPr>
        <w:pStyle w:val="Heading1"/>
        <w:keepNext/>
        <w:widowControl w:val="0"/>
        <w:ind w:left="567" w:hanging="567"/>
      </w:pPr>
      <w:r w:rsidRPr="00E44C93">
        <w:t>DECLARATION OF INTERESTS</w:t>
      </w:r>
    </w:p>
    <w:p w14:paraId="3956B2EE" w14:textId="2F0E2769" w:rsidR="006D6E6F" w:rsidRDefault="006D6E6F" w:rsidP="00F63274">
      <w:pPr>
        <w:pStyle w:val="AgendaIndentedParagraph"/>
        <w:spacing w:after="120"/>
      </w:pPr>
      <w:r w:rsidRPr="00E44C93">
        <w:t>To declare any interests which members have in the following agenda item</w:t>
      </w:r>
      <w:r w:rsidR="00EE38F6">
        <w:t>s</w:t>
      </w:r>
      <w:r w:rsidRPr="00E44C93">
        <w:t>.</w:t>
      </w:r>
    </w:p>
    <w:p w14:paraId="6A3315F5" w14:textId="6F43AA1B" w:rsidR="00EE38F6" w:rsidRDefault="00EE38F6" w:rsidP="00655FB7">
      <w:pPr>
        <w:pStyle w:val="Heading1"/>
        <w:keepNext/>
        <w:widowControl w:val="0"/>
        <w:ind w:left="567" w:hanging="567"/>
      </w:pPr>
      <w:r>
        <w:t>PUBLIC PARTICIPATION</w:t>
      </w:r>
    </w:p>
    <w:p w14:paraId="1A64CBFC" w14:textId="49021947" w:rsidR="00EE38F6" w:rsidRDefault="00EE38F6" w:rsidP="00F63274">
      <w:pPr>
        <w:pStyle w:val="AgendaIndentedParagraph"/>
        <w:spacing w:after="120"/>
      </w:pPr>
      <w:r w:rsidRPr="00E44C93">
        <w:t>Standing Orders will be suspended for up to 15 minutes to allow for questions or statements, submitted by members of the public (limited to 3 mins per person).</w:t>
      </w:r>
    </w:p>
    <w:p w14:paraId="751F29FF" w14:textId="4E83EBE9" w:rsidR="006B2B40" w:rsidRDefault="00AD1570" w:rsidP="006B2B40">
      <w:pPr>
        <w:pStyle w:val="Heading1"/>
        <w:spacing w:before="0"/>
        <w:ind w:left="567" w:hanging="567"/>
      </w:pPr>
      <w:r>
        <w:t>CO-OPTION OF COUNCILLORS FOR WEST CLIFF AND NORTH WARD</w:t>
      </w:r>
    </w:p>
    <w:p w14:paraId="479B13E6" w14:textId="4B6BD938" w:rsidR="006B2B40" w:rsidRDefault="003542AA" w:rsidP="006B2B40">
      <w:pPr>
        <w:pStyle w:val="AgendaParagraph"/>
        <w:spacing w:line="264" w:lineRule="auto"/>
      </w:pPr>
      <w:r>
        <w:t xml:space="preserve">The Council has previously advertised for two vacant wards, </w:t>
      </w:r>
      <w:r w:rsidR="00496303">
        <w:t>North Ward and West Cliff</w:t>
      </w:r>
    </w:p>
    <w:p w14:paraId="563DEB1E" w14:textId="679DEC2D" w:rsidR="00496303" w:rsidRDefault="00496303" w:rsidP="006B2B40">
      <w:pPr>
        <w:pStyle w:val="AgendaParagraph"/>
        <w:spacing w:line="264" w:lineRule="auto"/>
      </w:pPr>
      <w:r>
        <w:t xml:space="preserve">There has been one </w:t>
      </w:r>
      <w:r w:rsidR="00D56717">
        <w:t xml:space="preserve">valid </w:t>
      </w:r>
      <w:r>
        <w:t xml:space="preserve">application for West Cliff and </w:t>
      </w:r>
      <w:r w:rsidR="00D56717">
        <w:t>one</w:t>
      </w:r>
      <w:r>
        <w:t xml:space="preserve"> for North Ward.</w:t>
      </w:r>
    </w:p>
    <w:p w14:paraId="6C29D96A" w14:textId="3A97C72E" w:rsidR="00496303" w:rsidRDefault="00496303" w:rsidP="006B2B40">
      <w:pPr>
        <w:pStyle w:val="AgendaParagraph"/>
        <w:spacing w:line="264" w:lineRule="auto"/>
      </w:pPr>
      <w:r>
        <w:t xml:space="preserve">Candidates </w:t>
      </w:r>
      <w:r w:rsidR="005751FD">
        <w:t>will be given the opportunity to make a short speech to the meeting.</w:t>
      </w:r>
    </w:p>
    <w:p w14:paraId="63C6E3DD" w14:textId="2AB5C1FF" w:rsidR="005751FD" w:rsidRDefault="005751FD" w:rsidP="006B2B40">
      <w:pPr>
        <w:pStyle w:val="AgendaParagraph"/>
        <w:spacing w:line="264" w:lineRule="auto"/>
      </w:pPr>
      <w:r>
        <w:t>Information from the candidates will also be available at the meeting</w:t>
      </w:r>
      <w:r w:rsidR="00260780">
        <w:t>.</w:t>
      </w:r>
      <w:r w:rsidR="009A43AC">
        <w:t xml:space="preserve"> Statements from the candidates are attached.</w:t>
      </w:r>
    </w:p>
    <w:p w14:paraId="73ED4768" w14:textId="39AA132F" w:rsidR="00260780" w:rsidRPr="002D14BA" w:rsidRDefault="00260780" w:rsidP="006B2B40">
      <w:pPr>
        <w:pStyle w:val="AgendaParagraph"/>
        <w:spacing w:line="264" w:lineRule="auto"/>
        <w:rPr>
          <w:b/>
          <w:bCs w:val="0"/>
        </w:rPr>
      </w:pPr>
      <w:r w:rsidRPr="002D14BA">
        <w:rPr>
          <w:b/>
          <w:bCs w:val="0"/>
        </w:rPr>
        <w:t>Motion</w:t>
      </w:r>
      <w:r w:rsidR="002D14BA">
        <w:rPr>
          <w:b/>
          <w:bCs w:val="0"/>
        </w:rPr>
        <w:t>s</w:t>
      </w:r>
      <w:r w:rsidRPr="002D14BA">
        <w:rPr>
          <w:b/>
          <w:bCs w:val="0"/>
        </w:rPr>
        <w:t>:</w:t>
      </w:r>
    </w:p>
    <w:p w14:paraId="3065026B" w14:textId="1BD038CB" w:rsidR="004C74F3" w:rsidRDefault="00260780" w:rsidP="006B2B40">
      <w:pPr>
        <w:pStyle w:val="AgendaParagraph"/>
        <w:spacing w:line="264" w:lineRule="auto"/>
      </w:pPr>
      <w:r>
        <w:t>To</w:t>
      </w:r>
      <w:r w:rsidR="00216902">
        <w:t xml:space="preserve"> </w:t>
      </w:r>
      <w:r w:rsidR="004C74F3">
        <w:t>conf</w:t>
      </w:r>
      <w:r w:rsidR="00C130A6">
        <w:t>ir</w:t>
      </w:r>
      <w:r w:rsidR="004C74F3">
        <w:t xml:space="preserve">m the </w:t>
      </w:r>
      <w:proofErr w:type="spellStart"/>
      <w:r w:rsidR="004C74F3">
        <w:t>co option</w:t>
      </w:r>
      <w:proofErr w:type="spellEnd"/>
      <w:r w:rsidR="004C74F3">
        <w:t xml:space="preserve"> of </w:t>
      </w:r>
      <w:r w:rsidR="004A195D">
        <w:t xml:space="preserve">Hazel Margaret </w:t>
      </w:r>
      <w:proofErr w:type="gramStart"/>
      <w:r w:rsidR="004A195D">
        <w:t xml:space="preserve">Peace </w:t>
      </w:r>
      <w:r w:rsidR="004C74F3">
        <w:t xml:space="preserve"> as</w:t>
      </w:r>
      <w:proofErr w:type="gramEnd"/>
      <w:r w:rsidR="004C74F3">
        <w:t xml:space="preserve"> </w:t>
      </w:r>
      <w:r w:rsidR="004979B6">
        <w:t xml:space="preserve">a Whitby Town Cllr for West Cliff. </w:t>
      </w:r>
    </w:p>
    <w:p w14:paraId="6F44CAF4" w14:textId="48DAA60B" w:rsidR="00260780" w:rsidRPr="003542AA" w:rsidRDefault="004C74F3" w:rsidP="006B2B40">
      <w:pPr>
        <w:pStyle w:val="AgendaParagraph"/>
        <w:spacing w:line="264" w:lineRule="auto"/>
      </w:pPr>
      <w:r>
        <w:lastRenderedPageBreak/>
        <w:t>To con</w:t>
      </w:r>
      <w:r w:rsidR="004979B6">
        <w:t xml:space="preserve">firm the </w:t>
      </w:r>
      <w:proofErr w:type="spellStart"/>
      <w:r w:rsidR="004979B6">
        <w:t>co option</w:t>
      </w:r>
      <w:proofErr w:type="spellEnd"/>
      <w:r w:rsidR="004979B6">
        <w:t xml:space="preserve"> of Janine Roskilly-Pearson as a Whitby Town Councillor for North Ward </w:t>
      </w:r>
    </w:p>
    <w:p w14:paraId="6473945D" w14:textId="233ED0FB" w:rsidR="007C1C0A" w:rsidRDefault="007C1C0A" w:rsidP="007C1C0A">
      <w:pPr>
        <w:pStyle w:val="Heading1"/>
        <w:spacing w:before="0"/>
        <w:ind w:left="567" w:hanging="567"/>
      </w:pPr>
      <w:r>
        <w:t xml:space="preserve">EXCLUSION OF PRESS AND PUBLIC </w:t>
      </w:r>
    </w:p>
    <w:p w14:paraId="410FA800" w14:textId="77777777" w:rsidR="007C1C0A" w:rsidRDefault="007C1C0A" w:rsidP="007C1C0A">
      <w:pPr>
        <w:pStyle w:val="AgendaParagraph"/>
        <w:spacing w:line="264" w:lineRule="auto"/>
      </w:pPr>
      <w:r w:rsidRPr="00FD0BEB">
        <w:rPr>
          <w:b/>
          <w:bCs w:val="0"/>
        </w:rPr>
        <w:t>To consider a motion</w:t>
      </w:r>
      <w:r w:rsidRPr="0017468F">
        <w:t xml:space="preserve"> – That, under the provisions of the Public Bodies (Admission to Meetings) Act 1960 §1(2), the press and public be excluded from the meeting</w:t>
      </w:r>
      <w:r>
        <w:t xml:space="preserve"> </w:t>
      </w:r>
      <w:r w:rsidRPr="0017468F">
        <w:t xml:space="preserve">during consideration of the matter referred to at item </w:t>
      </w:r>
      <w:r>
        <w:t>5</w:t>
      </w:r>
      <w:r w:rsidRPr="0017468F">
        <w:t xml:space="preserve"> below, due to the confidential nature of the business to be transacted.</w:t>
      </w:r>
    </w:p>
    <w:p w14:paraId="10ACD747" w14:textId="7777B2CB" w:rsidR="007C1C0A" w:rsidRDefault="007C1C0A" w:rsidP="007C1C0A">
      <w:pPr>
        <w:pStyle w:val="Heading1"/>
        <w:spacing w:before="0"/>
        <w:ind w:left="567" w:hanging="567"/>
      </w:pPr>
      <w:r>
        <w:t>STAFFING – RATIFICATION OF APPOINTMENT OF TOWN CLERK AND RFO</w:t>
      </w:r>
    </w:p>
    <w:p w14:paraId="244B3D8A" w14:textId="77777777" w:rsidR="0073349D" w:rsidRDefault="0073349D" w:rsidP="00A55319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 w:rsidRPr="0073349D">
        <w:rPr>
          <w:b w:val="0"/>
          <w:bCs w:val="0"/>
        </w:rPr>
        <w:t xml:space="preserve">The Chairman will update the </w:t>
      </w:r>
      <w:proofErr w:type="gramStart"/>
      <w:r w:rsidRPr="0073349D">
        <w:rPr>
          <w:b w:val="0"/>
          <w:bCs w:val="0"/>
        </w:rPr>
        <w:t xml:space="preserve">meeting </w:t>
      </w:r>
      <w:r>
        <w:rPr>
          <w:b w:val="0"/>
          <w:bCs w:val="0"/>
        </w:rPr>
        <w:t>.</w:t>
      </w:r>
      <w:proofErr w:type="gramEnd"/>
    </w:p>
    <w:p w14:paraId="634357E4" w14:textId="7C1D0CC4" w:rsidR="00955436" w:rsidRDefault="001D3CB2" w:rsidP="00A55319">
      <w:pPr>
        <w:pStyle w:val="Heading1"/>
        <w:numPr>
          <w:ilvl w:val="0"/>
          <w:numId w:val="0"/>
        </w:numPr>
        <w:ind w:left="360"/>
      </w:pPr>
      <w:r>
        <w:t>Motion</w:t>
      </w:r>
      <w:r w:rsidR="00955436">
        <w:t>:</w:t>
      </w:r>
    </w:p>
    <w:p w14:paraId="5584B4F1" w14:textId="78E7F8C1" w:rsidR="007C1C0A" w:rsidRPr="00955436" w:rsidRDefault="006807B1" w:rsidP="00A55319">
      <w:pPr>
        <w:pStyle w:val="Heading1"/>
        <w:numPr>
          <w:ilvl w:val="0"/>
          <w:numId w:val="0"/>
        </w:numPr>
        <w:ind w:left="360"/>
        <w:rPr>
          <w:b w:val="0"/>
          <w:bCs w:val="0"/>
        </w:rPr>
      </w:pPr>
      <w:r>
        <w:rPr>
          <w:b w:val="0"/>
          <w:bCs w:val="0"/>
        </w:rPr>
        <w:t>To</w:t>
      </w:r>
      <w:r w:rsidR="001D3CB2" w:rsidRPr="00955436">
        <w:rPr>
          <w:b w:val="0"/>
          <w:bCs w:val="0"/>
        </w:rPr>
        <w:t xml:space="preserve"> ratify the appointment of the </w:t>
      </w:r>
      <w:r w:rsidR="00AD1570">
        <w:rPr>
          <w:b w:val="0"/>
          <w:bCs w:val="0"/>
        </w:rPr>
        <w:t>T</w:t>
      </w:r>
      <w:r w:rsidR="001D3CB2" w:rsidRPr="00955436">
        <w:rPr>
          <w:b w:val="0"/>
          <w:bCs w:val="0"/>
        </w:rPr>
        <w:t xml:space="preserve">own </w:t>
      </w:r>
      <w:r w:rsidR="00AD1570">
        <w:rPr>
          <w:b w:val="0"/>
          <w:bCs w:val="0"/>
        </w:rPr>
        <w:t>C</w:t>
      </w:r>
      <w:r w:rsidR="001D3CB2" w:rsidRPr="00955436">
        <w:rPr>
          <w:b w:val="0"/>
          <w:bCs w:val="0"/>
        </w:rPr>
        <w:t>lerk</w:t>
      </w:r>
      <w:r w:rsidR="00955436" w:rsidRPr="00955436">
        <w:rPr>
          <w:b w:val="0"/>
          <w:bCs w:val="0"/>
        </w:rPr>
        <w:t xml:space="preserve"> </w:t>
      </w:r>
      <w:r w:rsidR="00AD1570">
        <w:rPr>
          <w:b w:val="0"/>
          <w:bCs w:val="0"/>
        </w:rPr>
        <w:t xml:space="preserve">and Responsible Finance Officer </w:t>
      </w:r>
      <w:r w:rsidR="00955436" w:rsidRPr="00955436">
        <w:rPr>
          <w:b w:val="0"/>
          <w:bCs w:val="0"/>
        </w:rPr>
        <w:t xml:space="preserve">as per </w:t>
      </w:r>
      <w:r w:rsidR="0073349D">
        <w:rPr>
          <w:b w:val="0"/>
          <w:bCs w:val="0"/>
        </w:rPr>
        <w:t>t</w:t>
      </w:r>
      <w:r>
        <w:rPr>
          <w:b w:val="0"/>
          <w:bCs w:val="0"/>
        </w:rPr>
        <w:t>h</w:t>
      </w:r>
      <w:r w:rsidR="0073349D">
        <w:rPr>
          <w:b w:val="0"/>
          <w:bCs w:val="0"/>
        </w:rPr>
        <w:t xml:space="preserve">e </w:t>
      </w:r>
      <w:r w:rsidR="00955436" w:rsidRPr="00955436">
        <w:rPr>
          <w:b w:val="0"/>
          <w:bCs w:val="0"/>
        </w:rPr>
        <w:t>exempt report</w:t>
      </w:r>
    </w:p>
    <w:sectPr w:rsidR="007C1C0A" w:rsidRPr="00955436" w:rsidSect="0016598F">
      <w:footerReference w:type="default" r:id="rId11"/>
      <w:headerReference w:type="first" r:id="rId12"/>
      <w:footerReference w:type="first" r:id="rId13"/>
      <w:type w:val="oddPage"/>
      <w:pgSz w:w="11909" w:h="16834" w:code="9"/>
      <w:pgMar w:top="1134" w:right="1134" w:bottom="1134" w:left="1134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6ECF4" w14:textId="77777777" w:rsidR="00093DC6" w:rsidRDefault="00093DC6" w:rsidP="00C93BBF">
      <w:pPr>
        <w:spacing w:after="0"/>
      </w:pPr>
      <w:r>
        <w:separator/>
      </w:r>
    </w:p>
  </w:endnote>
  <w:endnote w:type="continuationSeparator" w:id="0">
    <w:p w14:paraId="0C4C1BE4" w14:textId="77777777" w:rsidR="00093DC6" w:rsidRDefault="00093DC6" w:rsidP="00C93BBF">
      <w:pPr>
        <w:spacing w:after="0"/>
      </w:pPr>
      <w:r>
        <w:continuationSeparator/>
      </w:r>
    </w:p>
  </w:endnote>
  <w:endnote w:type="continuationNotice" w:id="1">
    <w:p w14:paraId="6FA339E6" w14:textId="77777777" w:rsidR="00093DC6" w:rsidRDefault="00093D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D41E" w14:textId="3F83628B" w:rsidR="00213036" w:rsidRPr="00732D7F" w:rsidRDefault="00213036" w:rsidP="00213036">
    <w:pPr>
      <w:pStyle w:val="Footer"/>
      <w:tabs>
        <w:tab w:val="clear" w:pos="4513"/>
        <w:tab w:val="clear" w:pos="9026"/>
        <w:tab w:val="right" w:pos="9639"/>
      </w:tabs>
      <w:spacing w:before="200"/>
    </w:pPr>
    <w:r>
      <w:rPr>
        <w:sz w:val="20"/>
        <w:szCs w:val="20"/>
      </w:rPr>
      <w:t xml:space="preserve">Extraordinary Council Meeting </w:t>
    </w:r>
    <w:r w:rsidRPr="00B1455D">
      <w:rPr>
        <w:sz w:val="20"/>
        <w:szCs w:val="20"/>
      </w:rPr>
      <w:t>|</w:t>
    </w:r>
    <w:r w:rsidR="00DF21D1">
      <w:rPr>
        <w:sz w:val="20"/>
        <w:szCs w:val="20"/>
      </w:rPr>
      <w:t xml:space="preserve"> 2</w:t>
    </w:r>
    <w:r w:rsidR="002D14BA">
      <w:rPr>
        <w:sz w:val="20"/>
        <w:szCs w:val="20"/>
      </w:rPr>
      <w:t>6</w:t>
    </w:r>
    <w:r w:rsidR="002D14BA" w:rsidRPr="002D14BA">
      <w:rPr>
        <w:sz w:val="20"/>
        <w:szCs w:val="20"/>
        <w:vertAlign w:val="superscript"/>
      </w:rPr>
      <w:t>th</w:t>
    </w:r>
    <w:r w:rsidR="002D14BA">
      <w:rPr>
        <w:sz w:val="20"/>
        <w:szCs w:val="20"/>
      </w:rPr>
      <w:t xml:space="preserve"> </w:t>
    </w:r>
    <w:proofErr w:type="gramStart"/>
    <w:r w:rsidR="002D14BA">
      <w:rPr>
        <w:sz w:val="20"/>
        <w:szCs w:val="20"/>
      </w:rPr>
      <w:t xml:space="preserve">November </w:t>
    </w:r>
    <w:r w:rsidR="00DF21D1">
      <w:rPr>
        <w:sz w:val="20"/>
        <w:szCs w:val="20"/>
      </w:rPr>
      <w:t xml:space="preserve"> 2024</w:t>
    </w:r>
    <w:proofErr w:type="gramEnd"/>
    <w:r>
      <w:rPr>
        <w:sz w:val="20"/>
        <w:szCs w:val="20"/>
      </w:rPr>
      <w:t xml:space="preserve"> </w:t>
    </w:r>
    <w:r w:rsidRPr="00B1455D">
      <w:rPr>
        <w:sz w:val="20"/>
        <w:szCs w:val="20"/>
      </w:rPr>
      <w:t xml:space="preserve">| </w:t>
    </w:r>
    <w:r>
      <w:rPr>
        <w:sz w:val="20"/>
        <w:szCs w:val="20"/>
      </w:rPr>
      <w:t>Agenda</w:t>
    </w:r>
    <w:r w:rsidRPr="00B1455D">
      <w:rPr>
        <w:sz w:val="20"/>
        <w:szCs w:val="20"/>
      </w:rPr>
      <w:tab/>
    </w:r>
    <w:r w:rsidRPr="00B1455D">
      <w:rPr>
        <w:sz w:val="20"/>
        <w:szCs w:val="20"/>
      </w:rPr>
      <w:fldChar w:fldCharType="begin"/>
    </w:r>
    <w:r w:rsidRPr="00B1455D">
      <w:rPr>
        <w:sz w:val="20"/>
        <w:szCs w:val="20"/>
      </w:rPr>
      <w:instrText xml:space="preserve"> PAGE   \* MERGEFORMAT </w:instrText>
    </w:r>
    <w:r w:rsidRPr="00B1455D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B1455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8C7E5" w14:textId="6FA3D395" w:rsidR="00213036" w:rsidRPr="00732D7F" w:rsidRDefault="00213036" w:rsidP="00707034">
    <w:pPr>
      <w:pStyle w:val="Footer"/>
      <w:tabs>
        <w:tab w:val="clear" w:pos="4513"/>
        <w:tab w:val="clear" w:pos="9026"/>
        <w:tab w:val="right" w:pos="9639"/>
      </w:tabs>
      <w:spacing w:before="200"/>
    </w:pPr>
    <w:r>
      <w:rPr>
        <w:sz w:val="20"/>
        <w:szCs w:val="20"/>
      </w:rPr>
      <w:t xml:space="preserve">Extraordinary Council Meeting </w:t>
    </w:r>
    <w:r w:rsidRPr="00B1455D">
      <w:rPr>
        <w:sz w:val="20"/>
        <w:szCs w:val="20"/>
      </w:rPr>
      <w:t>|</w:t>
    </w:r>
    <w:r>
      <w:rPr>
        <w:sz w:val="20"/>
        <w:szCs w:val="20"/>
      </w:rPr>
      <w:t xml:space="preserve"> </w:t>
    </w:r>
    <w:r w:rsidR="002D14BA">
      <w:rPr>
        <w:sz w:val="20"/>
        <w:szCs w:val="20"/>
      </w:rPr>
      <w:t>26</w:t>
    </w:r>
    <w:r w:rsidR="002D14BA" w:rsidRPr="002D14BA">
      <w:rPr>
        <w:sz w:val="20"/>
        <w:szCs w:val="20"/>
        <w:vertAlign w:val="superscript"/>
      </w:rPr>
      <w:t>th</w:t>
    </w:r>
    <w:r w:rsidR="002D14BA">
      <w:rPr>
        <w:sz w:val="20"/>
        <w:szCs w:val="20"/>
      </w:rPr>
      <w:t xml:space="preserve"> November </w:t>
    </w:r>
    <w:r w:rsidRPr="00B1455D">
      <w:rPr>
        <w:sz w:val="20"/>
        <w:szCs w:val="20"/>
      </w:rPr>
      <w:t xml:space="preserve">| </w:t>
    </w:r>
    <w:r>
      <w:rPr>
        <w:sz w:val="20"/>
        <w:szCs w:val="20"/>
      </w:rPr>
      <w:t>Agenda</w:t>
    </w:r>
    <w:r w:rsidRPr="00B1455D">
      <w:rPr>
        <w:sz w:val="20"/>
        <w:szCs w:val="20"/>
      </w:rPr>
      <w:tab/>
    </w:r>
    <w:r w:rsidRPr="00B1455D">
      <w:rPr>
        <w:sz w:val="20"/>
        <w:szCs w:val="20"/>
      </w:rPr>
      <w:fldChar w:fldCharType="begin"/>
    </w:r>
    <w:r w:rsidRPr="00B1455D">
      <w:rPr>
        <w:sz w:val="20"/>
        <w:szCs w:val="20"/>
      </w:rPr>
      <w:instrText xml:space="preserve"> PAGE   \* MERGEFORMAT </w:instrText>
    </w:r>
    <w:r w:rsidRPr="00B1455D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B1455D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5EA0C" w14:textId="77777777" w:rsidR="00093DC6" w:rsidRDefault="00093DC6" w:rsidP="00C93BBF">
      <w:pPr>
        <w:spacing w:after="0"/>
      </w:pPr>
      <w:r>
        <w:separator/>
      </w:r>
    </w:p>
  </w:footnote>
  <w:footnote w:type="continuationSeparator" w:id="0">
    <w:p w14:paraId="5EDB73BD" w14:textId="77777777" w:rsidR="00093DC6" w:rsidRDefault="00093DC6" w:rsidP="00C93BBF">
      <w:pPr>
        <w:spacing w:after="0"/>
      </w:pPr>
      <w:r>
        <w:continuationSeparator/>
      </w:r>
    </w:p>
  </w:footnote>
  <w:footnote w:type="continuationNotice" w:id="1">
    <w:p w14:paraId="6377A8A6" w14:textId="77777777" w:rsidR="00093DC6" w:rsidRDefault="00093D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6" w:type="dxa"/>
      <w:tblInd w:w="-142" w:type="dxa"/>
      <w:tblLook w:val="04A0" w:firstRow="1" w:lastRow="0" w:firstColumn="1" w:lastColumn="0" w:noHBand="0" w:noVBand="1"/>
    </w:tblPr>
    <w:tblGrid>
      <w:gridCol w:w="3116"/>
      <w:gridCol w:w="3630"/>
      <w:gridCol w:w="3120"/>
    </w:tblGrid>
    <w:tr w:rsidR="00213036" w:rsidRPr="00CC397C" w14:paraId="0409FC38" w14:textId="77777777" w:rsidTr="008636A3">
      <w:trPr>
        <w:trHeight w:val="1757"/>
      </w:trPr>
      <w:tc>
        <w:tcPr>
          <w:tcW w:w="3288" w:type="dxa"/>
          <w:shd w:val="clear" w:color="auto" w:fill="auto"/>
        </w:tcPr>
        <w:p w14:paraId="02159309" w14:textId="41090CCF" w:rsidR="00213036" w:rsidRPr="0053364F" w:rsidRDefault="00C768D7" w:rsidP="00A41F3C">
          <w:pPr>
            <w:ind w:left="30"/>
            <w:rPr>
              <w:sz w:val="18"/>
              <w:szCs w:val="18"/>
            </w:rPr>
          </w:pPr>
          <w:r>
            <w:rPr>
              <w:sz w:val="18"/>
              <w:szCs w:val="18"/>
            </w:rPr>
            <w:t>Adam Chugg</w:t>
          </w:r>
          <w:r w:rsidR="00213036" w:rsidRPr="0053364F">
            <w:rPr>
              <w:sz w:val="18"/>
              <w:szCs w:val="18"/>
            </w:rPr>
            <w:br/>
            <w:t>Town Clerk</w:t>
          </w:r>
          <w:r w:rsidR="00213036">
            <w:rPr>
              <w:sz w:val="18"/>
              <w:szCs w:val="18"/>
            </w:rPr>
            <w:t xml:space="preserve"> &amp; RFO</w:t>
          </w:r>
        </w:p>
      </w:tc>
      <w:tc>
        <w:tcPr>
          <w:tcW w:w="3288" w:type="dxa"/>
          <w:shd w:val="clear" w:color="auto" w:fill="auto"/>
        </w:tcPr>
        <w:p w14:paraId="10B670C0" w14:textId="77777777" w:rsidR="00213036" w:rsidRPr="00CC397C" w:rsidRDefault="00213036" w:rsidP="00F84031">
          <w:pPr>
            <w:spacing w:after="0" w:line="240" w:lineRule="auto"/>
            <w:ind w:left="6"/>
            <w:jc w:val="center"/>
          </w:pPr>
          <w:r>
            <w:rPr>
              <w:noProof/>
              <w:snapToGrid/>
            </w:rPr>
            <w:drawing>
              <wp:inline distT="0" distB="0" distL="0" distR="0" wp14:anchorId="22A11AD3" wp14:editId="198EC601">
                <wp:extent cx="2164609" cy="1076325"/>
                <wp:effectExtent l="0" t="0" r="0" b="0"/>
                <wp:docPr id="1622969407" name="Picture 1622969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212596" cy="11001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0" w:type="dxa"/>
          <w:shd w:val="clear" w:color="auto" w:fill="auto"/>
        </w:tcPr>
        <w:p w14:paraId="42103D3C" w14:textId="77777777" w:rsidR="00213036" w:rsidRPr="0053364F" w:rsidRDefault="00213036" w:rsidP="00A41F3C">
          <w:pPr>
            <w:jc w:val="right"/>
            <w:rPr>
              <w:sz w:val="18"/>
              <w:szCs w:val="18"/>
            </w:rPr>
          </w:pPr>
          <w:r w:rsidRPr="0053364F">
            <w:rPr>
              <w:sz w:val="18"/>
              <w:szCs w:val="18"/>
            </w:rPr>
            <w:t>A COWEY (Mrs)</w:t>
          </w:r>
          <w:r w:rsidRPr="0053364F">
            <w:rPr>
              <w:sz w:val="18"/>
              <w:szCs w:val="18"/>
            </w:rPr>
            <w:br/>
            <w:t>Deputy Clerk &amp; Civic Officer</w:t>
          </w:r>
        </w:p>
      </w:tc>
    </w:tr>
  </w:tbl>
  <w:p w14:paraId="0E1DA685" w14:textId="77777777" w:rsidR="00213036" w:rsidRPr="00C75136" w:rsidRDefault="00213036" w:rsidP="00A41F3C">
    <w:pPr>
      <w:pStyle w:val="Header"/>
      <w:tabs>
        <w:tab w:val="clear" w:pos="4513"/>
        <w:tab w:val="clear" w:pos="9026"/>
        <w:tab w:val="center" w:pos="4820"/>
        <w:tab w:val="right" w:pos="9639"/>
      </w:tabs>
      <w:rPr>
        <w:sz w:val="2"/>
        <w:szCs w:val="2"/>
      </w:rPr>
    </w:pPr>
  </w:p>
  <w:p w14:paraId="2289FC4F" w14:textId="77777777" w:rsidR="00213036" w:rsidRPr="00A41F3C" w:rsidRDefault="00213036" w:rsidP="00A41F3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E57"/>
    <w:multiLevelType w:val="hybridMultilevel"/>
    <w:tmpl w:val="E82ED592"/>
    <w:lvl w:ilvl="0" w:tplc="7C786B0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669"/>
    <w:multiLevelType w:val="hybridMultilevel"/>
    <w:tmpl w:val="A752985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459061B"/>
    <w:multiLevelType w:val="hybridMultilevel"/>
    <w:tmpl w:val="6C6A76E2"/>
    <w:lvl w:ilvl="0" w:tplc="239A359C">
      <w:start w:val="233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inute-NumberedHeading"/>
      <w:lvlText w:val="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212E"/>
    <w:multiLevelType w:val="multilevel"/>
    <w:tmpl w:val="F70C2D86"/>
    <w:lvl w:ilvl="0">
      <w:start w:val="1"/>
      <w:numFmt w:val="decimal"/>
      <w:pStyle w:val="ReportHeading1"/>
      <w:lvlText w:val="%1."/>
      <w:lvlJc w:val="left"/>
      <w:pPr>
        <w:ind w:left="360" w:hanging="360"/>
      </w:pPr>
    </w:lvl>
    <w:lvl w:ilvl="1">
      <w:start w:val="1"/>
      <w:numFmt w:val="decimal"/>
      <w:pStyle w:val="Report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91BC9"/>
    <w:multiLevelType w:val="hybridMultilevel"/>
    <w:tmpl w:val="B1C462F4"/>
    <w:lvl w:ilvl="0" w:tplc="A8BE0DE0">
      <w:start w:val="1"/>
      <w:numFmt w:val="lowerLetter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492EA7"/>
    <w:multiLevelType w:val="hybridMultilevel"/>
    <w:tmpl w:val="F14C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F22CF"/>
    <w:multiLevelType w:val="hybridMultilevel"/>
    <w:tmpl w:val="D8746268"/>
    <w:lvl w:ilvl="0" w:tplc="EB4A37A4">
      <w:start w:val="260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TDISectionHeading"/>
      <w:lvlText w:val="TDI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02C86"/>
    <w:multiLevelType w:val="hybridMultilevel"/>
    <w:tmpl w:val="04F69ABA"/>
    <w:lvl w:ilvl="0" w:tplc="5EBCCD3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9558B408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B03A45CC">
      <w:start w:val="1"/>
      <w:numFmt w:val="lowerRoman"/>
      <w:lvlText w:val="(%3)"/>
      <w:lvlJc w:val="left"/>
      <w:pPr>
        <w:ind w:left="3057" w:hanging="870"/>
      </w:pPr>
      <w:rPr>
        <w:rFonts w:hint="default"/>
      </w:rPr>
    </w:lvl>
    <w:lvl w:ilvl="3" w:tplc="03B45FD6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C4B6371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5764C"/>
    <w:multiLevelType w:val="hybridMultilevel"/>
    <w:tmpl w:val="8E3E43A8"/>
    <w:lvl w:ilvl="0" w:tplc="8C040E2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654C732A">
      <w:start w:val="1"/>
      <w:numFmt w:val="lowerRoman"/>
      <w:lvlText w:val="%2."/>
      <w:lvlJc w:val="left"/>
      <w:pPr>
        <w:ind w:left="164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2C5DAE"/>
    <w:multiLevelType w:val="hybridMultilevel"/>
    <w:tmpl w:val="C82A8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57BE1"/>
    <w:multiLevelType w:val="hybridMultilevel"/>
    <w:tmpl w:val="C07CEFE6"/>
    <w:lvl w:ilvl="0" w:tplc="A6409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F5589"/>
    <w:multiLevelType w:val="hybridMultilevel"/>
    <w:tmpl w:val="5A12F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90ACB"/>
    <w:multiLevelType w:val="hybridMultilevel"/>
    <w:tmpl w:val="9FAE61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D035F"/>
    <w:multiLevelType w:val="hybridMultilevel"/>
    <w:tmpl w:val="EE1C612E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24226828"/>
    <w:multiLevelType w:val="hybridMultilevel"/>
    <w:tmpl w:val="38F0A3B2"/>
    <w:lvl w:ilvl="0" w:tplc="87A43026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NHeading-Finance"/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95085"/>
    <w:multiLevelType w:val="hybridMultilevel"/>
    <w:tmpl w:val="D23A9ABA"/>
    <w:lvl w:ilvl="0" w:tplc="027CC2C2">
      <w:start w:val="1"/>
      <w:numFmt w:val="decimal"/>
      <w:lvlText w:val="%1."/>
      <w:lvlJc w:val="left"/>
      <w:pPr>
        <w:ind w:left="930" w:hanging="57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15B73"/>
    <w:multiLevelType w:val="hybridMultilevel"/>
    <w:tmpl w:val="261EB838"/>
    <w:lvl w:ilvl="0" w:tplc="D39470D4">
      <w:start w:val="1"/>
      <w:numFmt w:val="lowerRoman"/>
      <w:lvlText w:val="%1"/>
      <w:lvlJc w:val="left"/>
      <w:pPr>
        <w:ind w:left="1854" w:hanging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F143E64"/>
    <w:multiLevelType w:val="hybridMultilevel"/>
    <w:tmpl w:val="07467194"/>
    <w:lvl w:ilvl="0" w:tplc="AA96B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00275E"/>
    <w:multiLevelType w:val="hybridMultilevel"/>
    <w:tmpl w:val="8892B91C"/>
    <w:lvl w:ilvl="0" w:tplc="F43E7C8C">
      <w:start w:val="304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NHeading-TDI"/>
      <w:lvlText w:val="F%1/21"/>
      <w:lvlJc w:val="left"/>
      <w:pPr>
        <w:ind w:left="720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3179"/>
    <w:multiLevelType w:val="hybridMultilevel"/>
    <w:tmpl w:val="245C26FA"/>
    <w:lvl w:ilvl="0" w:tplc="E5605256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4DD4796"/>
    <w:multiLevelType w:val="hybridMultilevel"/>
    <w:tmpl w:val="2BF48D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351C6E"/>
    <w:multiLevelType w:val="hybridMultilevel"/>
    <w:tmpl w:val="0096BE20"/>
    <w:lvl w:ilvl="0" w:tplc="682CBDEC">
      <w:start w:val="257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Title"/>
      <w:lvlText w:val="E%1/21"/>
      <w:lvlJc w:val="left"/>
      <w:pPr>
        <w:ind w:left="1896" w:hanging="360"/>
      </w:pPr>
      <w:rPr>
        <w:rFonts w:ascii="Century Gothic" w:hAnsi="Century Gothic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25C72"/>
    <w:multiLevelType w:val="hybridMultilevel"/>
    <w:tmpl w:val="B2D8B6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4C732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064E3"/>
    <w:multiLevelType w:val="hybridMultilevel"/>
    <w:tmpl w:val="34D43A58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C0F1004"/>
    <w:multiLevelType w:val="hybridMultilevel"/>
    <w:tmpl w:val="3214AB1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CFD57BB"/>
    <w:multiLevelType w:val="hybridMultilevel"/>
    <w:tmpl w:val="0E58C748"/>
    <w:lvl w:ilvl="0" w:tplc="47C2634E">
      <w:start w:val="1"/>
      <w:numFmt w:val="lowerLetter"/>
      <w:lvlText w:val="%1)"/>
      <w:lvlJc w:val="left"/>
      <w:pPr>
        <w:ind w:left="1854" w:hanging="360"/>
      </w:pPr>
      <w:rPr>
        <w:rFonts w:ascii="Century Gothic" w:hAnsi="Century Gothic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3437AFF"/>
    <w:multiLevelType w:val="hybridMultilevel"/>
    <w:tmpl w:val="B784C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42785"/>
    <w:multiLevelType w:val="hybridMultilevel"/>
    <w:tmpl w:val="EB968776"/>
    <w:lvl w:ilvl="0" w:tplc="90A2FC7E">
      <w:start w:val="1"/>
      <w:numFmt w:val="lowerRoman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szCs w:val="20"/>
        <w:u w:val="none" w:color="000000"/>
        <w:effec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04083"/>
    <w:multiLevelType w:val="hybridMultilevel"/>
    <w:tmpl w:val="F746C7C6"/>
    <w:lvl w:ilvl="0" w:tplc="6CCC64D4">
      <w:start w:val="274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JMSectionHeading"/>
      <w:lvlText w:val="JM%1/21"/>
      <w:lvlJc w:val="left"/>
      <w:pPr>
        <w:ind w:left="720" w:hanging="360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34DC0"/>
    <w:multiLevelType w:val="hybridMultilevel"/>
    <w:tmpl w:val="1940131A"/>
    <w:lvl w:ilvl="0" w:tplc="12B4C60A">
      <w:start w:val="297"/>
      <mc:AlternateContent>
        <mc:Choice Requires="w14">
          <w:numFmt w:val="custom" w:format="001, 002, 003, ..."/>
        </mc:Choice>
        <mc:Fallback>
          <w:numFmt w:val="decimal"/>
        </mc:Fallback>
      </mc:AlternateContent>
      <w:pStyle w:val="MNHeading-Planning"/>
      <w:lvlText w:val="P%1/21"/>
      <w:lvlJc w:val="left"/>
      <w:pPr>
        <w:ind w:left="1896" w:hanging="360"/>
      </w:pPr>
      <w:rPr>
        <w:rFonts w:ascii="Century Gothic" w:hAnsi="Century Gothic" w:hint="default"/>
        <w:b/>
        <w:i w:val="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D51D5"/>
    <w:multiLevelType w:val="hybridMultilevel"/>
    <w:tmpl w:val="1C0ECFC8"/>
    <w:lvl w:ilvl="0" w:tplc="40DEFE22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75E46C2"/>
    <w:multiLevelType w:val="multilevel"/>
    <w:tmpl w:val="3FEA75D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DA461B"/>
    <w:multiLevelType w:val="hybridMultilevel"/>
    <w:tmpl w:val="96549C0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C7C12CC"/>
    <w:multiLevelType w:val="hybridMultilevel"/>
    <w:tmpl w:val="ADBED9B4"/>
    <w:lvl w:ilvl="0" w:tplc="FD2C119C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D6E5D28"/>
    <w:multiLevelType w:val="hybridMultilevel"/>
    <w:tmpl w:val="BFBC067E"/>
    <w:lvl w:ilvl="0" w:tplc="5A2A71BE">
      <w:start w:val="270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E6843"/>
    <w:multiLevelType w:val="hybridMultilevel"/>
    <w:tmpl w:val="3500ACAC"/>
    <w:lvl w:ilvl="0" w:tplc="BC2A2608">
      <w:start w:val="277"/>
      <mc:AlternateContent>
        <mc:Choice Requires="w14">
          <w:numFmt w:val="custom" w:format="001, 002, 003, ..."/>
        </mc:Choice>
        <mc:Fallback>
          <w:numFmt w:val="decimal"/>
        </mc:Fallback>
      </mc:AlternateContent>
      <w:lvlText w:val="%1/22"/>
      <w:lvlJc w:val="left"/>
      <w:pPr>
        <w:ind w:left="1134" w:hanging="1134"/>
      </w:pPr>
      <w:rPr>
        <w:rFonts w:ascii="Century Gothic" w:hAnsi="Century Gothic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2370">
    <w:abstractNumId w:val="31"/>
  </w:num>
  <w:num w:numId="2" w16cid:durableId="1683893554">
    <w:abstractNumId w:val="3"/>
  </w:num>
  <w:num w:numId="3" w16cid:durableId="1978759333">
    <w:abstractNumId w:val="10"/>
  </w:num>
  <w:num w:numId="4" w16cid:durableId="440032197">
    <w:abstractNumId w:val="7"/>
  </w:num>
  <w:num w:numId="5" w16cid:durableId="457380792">
    <w:abstractNumId w:val="8"/>
  </w:num>
  <w:num w:numId="6" w16cid:durableId="333193529">
    <w:abstractNumId w:val="30"/>
  </w:num>
  <w:num w:numId="7" w16cid:durableId="644091461">
    <w:abstractNumId w:val="21"/>
  </w:num>
  <w:num w:numId="8" w16cid:durableId="687293788">
    <w:abstractNumId w:val="6"/>
  </w:num>
  <w:num w:numId="9" w16cid:durableId="1838030743">
    <w:abstractNumId w:val="28"/>
  </w:num>
  <w:num w:numId="10" w16cid:durableId="1364091320">
    <w:abstractNumId w:val="26"/>
  </w:num>
  <w:num w:numId="11" w16cid:durableId="1821269061">
    <w:abstractNumId w:val="16"/>
  </w:num>
  <w:num w:numId="12" w16cid:durableId="188104587">
    <w:abstractNumId w:val="22"/>
  </w:num>
  <w:num w:numId="13" w16cid:durableId="2056612449">
    <w:abstractNumId w:val="18"/>
  </w:num>
  <w:num w:numId="14" w16cid:durableId="92827451">
    <w:abstractNumId w:val="29"/>
  </w:num>
  <w:num w:numId="15" w16cid:durableId="1100179649">
    <w:abstractNumId w:val="14"/>
  </w:num>
  <w:num w:numId="16" w16cid:durableId="978337339">
    <w:abstractNumId w:val="25"/>
  </w:num>
  <w:num w:numId="17" w16cid:durableId="641471502">
    <w:abstractNumId w:val="24"/>
  </w:num>
  <w:num w:numId="18" w16cid:durableId="413012481">
    <w:abstractNumId w:val="17"/>
  </w:num>
  <w:num w:numId="19" w16cid:durableId="1938976889">
    <w:abstractNumId w:val="13"/>
  </w:num>
  <w:num w:numId="20" w16cid:durableId="301816731">
    <w:abstractNumId w:val="20"/>
  </w:num>
  <w:num w:numId="21" w16cid:durableId="174541756">
    <w:abstractNumId w:val="12"/>
  </w:num>
  <w:num w:numId="22" w16cid:durableId="822552437">
    <w:abstractNumId w:val="23"/>
  </w:num>
  <w:num w:numId="23" w16cid:durableId="2105955518">
    <w:abstractNumId w:val="2"/>
  </w:num>
  <w:num w:numId="24" w16cid:durableId="1327905126">
    <w:abstractNumId w:val="34"/>
  </w:num>
  <w:num w:numId="25" w16cid:durableId="943002357">
    <w:abstractNumId w:val="1"/>
  </w:num>
  <w:num w:numId="26" w16cid:durableId="1128664168">
    <w:abstractNumId w:val="35"/>
  </w:num>
  <w:num w:numId="27" w16cid:durableId="1432583610">
    <w:abstractNumId w:val="5"/>
  </w:num>
  <w:num w:numId="28" w16cid:durableId="413433721">
    <w:abstractNumId w:val="0"/>
  </w:num>
  <w:num w:numId="29" w16cid:durableId="1768621619">
    <w:abstractNumId w:val="11"/>
  </w:num>
  <w:num w:numId="30" w16cid:durableId="1799912943">
    <w:abstractNumId w:val="32"/>
  </w:num>
  <w:num w:numId="31" w16cid:durableId="57213503">
    <w:abstractNumId w:val="4"/>
  </w:num>
  <w:num w:numId="32" w16cid:durableId="1812552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539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95477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41634">
    <w:abstractNumId w:val="33"/>
  </w:num>
  <w:num w:numId="36" w16cid:durableId="2089963904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6"/>
    <w:rsid w:val="00002B62"/>
    <w:rsid w:val="00002ED9"/>
    <w:rsid w:val="000035BE"/>
    <w:rsid w:val="000056AE"/>
    <w:rsid w:val="000058DC"/>
    <w:rsid w:val="000104F6"/>
    <w:rsid w:val="0001277C"/>
    <w:rsid w:val="00012891"/>
    <w:rsid w:val="00013A09"/>
    <w:rsid w:val="00015A80"/>
    <w:rsid w:val="0001605A"/>
    <w:rsid w:val="0001650C"/>
    <w:rsid w:val="0002118E"/>
    <w:rsid w:val="00021B48"/>
    <w:rsid w:val="00021B63"/>
    <w:rsid w:val="000223D8"/>
    <w:rsid w:val="00022C98"/>
    <w:rsid w:val="00026384"/>
    <w:rsid w:val="00030844"/>
    <w:rsid w:val="00031139"/>
    <w:rsid w:val="000329E3"/>
    <w:rsid w:val="000331BB"/>
    <w:rsid w:val="00033845"/>
    <w:rsid w:val="00034625"/>
    <w:rsid w:val="00035D6E"/>
    <w:rsid w:val="00041214"/>
    <w:rsid w:val="00043FE8"/>
    <w:rsid w:val="000442A7"/>
    <w:rsid w:val="00044E25"/>
    <w:rsid w:val="000479C3"/>
    <w:rsid w:val="00050EC2"/>
    <w:rsid w:val="00055A68"/>
    <w:rsid w:val="0006091A"/>
    <w:rsid w:val="0006313B"/>
    <w:rsid w:val="00064C09"/>
    <w:rsid w:val="00066207"/>
    <w:rsid w:val="0006699A"/>
    <w:rsid w:val="000671AE"/>
    <w:rsid w:val="0007208A"/>
    <w:rsid w:val="00072CC7"/>
    <w:rsid w:val="00074CE6"/>
    <w:rsid w:val="000817F1"/>
    <w:rsid w:val="000848C5"/>
    <w:rsid w:val="0008662E"/>
    <w:rsid w:val="00092A81"/>
    <w:rsid w:val="00093DC6"/>
    <w:rsid w:val="00096B41"/>
    <w:rsid w:val="000A7265"/>
    <w:rsid w:val="000A7E79"/>
    <w:rsid w:val="000B02BF"/>
    <w:rsid w:val="000B0785"/>
    <w:rsid w:val="000B0EAB"/>
    <w:rsid w:val="000B198F"/>
    <w:rsid w:val="000B19F6"/>
    <w:rsid w:val="000B2847"/>
    <w:rsid w:val="000B2DF0"/>
    <w:rsid w:val="000B2F46"/>
    <w:rsid w:val="000B306D"/>
    <w:rsid w:val="000B38C5"/>
    <w:rsid w:val="000B42D7"/>
    <w:rsid w:val="000B4F80"/>
    <w:rsid w:val="000C0BF7"/>
    <w:rsid w:val="000C0E7F"/>
    <w:rsid w:val="000C0F01"/>
    <w:rsid w:val="000C10CF"/>
    <w:rsid w:val="000C189E"/>
    <w:rsid w:val="000C5A0F"/>
    <w:rsid w:val="000D021E"/>
    <w:rsid w:val="000D0F3F"/>
    <w:rsid w:val="000D1259"/>
    <w:rsid w:val="000D2DA1"/>
    <w:rsid w:val="000D31A8"/>
    <w:rsid w:val="000D3330"/>
    <w:rsid w:val="000D34CF"/>
    <w:rsid w:val="000D3B56"/>
    <w:rsid w:val="000D4F8A"/>
    <w:rsid w:val="000D57ED"/>
    <w:rsid w:val="000D5C42"/>
    <w:rsid w:val="000D6746"/>
    <w:rsid w:val="000E0E6B"/>
    <w:rsid w:val="000E101B"/>
    <w:rsid w:val="000E1248"/>
    <w:rsid w:val="000E2057"/>
    <w:rsid w:val="000E29CD"/>
    <w:rsid w:val="000E7122"/>
    <w:rsid w:val="000F26C4"/>
    <w:rsid w:val="000F33D3"/>
    <w:rsid w:val="000F3B31"/>
    <w:rsid w:val="000F3CE4"/>
    <w:rsid w:val="000F4454"/>
    <w:rsid w:val="000F657F"/>
    <w:rsid w:val="000F6EF8"/>
    <w:rsid w:val="0010126B"/>
    <w:rsid w:val="0010166F"/>
    <w:rsid w:val="00101AFA"/>
    <w:rsid w:val="00107D2F"/>
    <w:rsid w:val="00110B2A"/>
    <w:rsid w:val="00110EEB"/>
    <w:rsid w:val="00116BD1"/>
    <w:rsid w:val="00120E6F"/>
    <w:rsid w:val="00123D26"/>
    <w:rsid w:val="00124E6B"/>
    <w:rsid w:val="00127BD5"/>
    <w:rsid w:val="0013140B"/>
    <w:rsid w:val="00131794"/>
    <w:rsid w:val="00134654"/>
    <w:rsid w:val="001370EF"/>
    <w:rsid w:val="00140EE4"/>
    <w:rsid w:val="00142006"/>
    <w:rsid w:val="001422E8"/>
    <w:rsid w:val="0014252B"/>
    <w:rsid w:val="001448BF"/>
    <w:rsid w:val="0014525B"/>
    <w:rsid w:val="00146545"/>
    <w:rsid w:val="0014736A"/>
    <w:rsid w:val="001478EB"/>
    <w:rsid w:val="00150076"/>
    <w:rsid w:val="00151931"/>
    <w:rsid w:val="0015239B"/>
    <w:rsid w:val="001527CA"/>
    <w:rsid w:val="00155D46"/>
    <w:rsid w:val="00157BA8"/>
    <w:rsid w:val="00164889"/>
    <w:rsid w:val="0016598F"/>
    <w:rsid w:val="00166291"/>
    <w:rsid w:val="00167FEB"/>
    <w:rsid w:val="001759E1"/>
    <w:rsid w:val="00175BC9"/>
    <w:rsid w:val="001773F2"/>
    <w:rsid w:val="00180909"/>
    <w:rsid w:val="0018319E"/>
    <w:rsid w:val="001854FF"/>
    <w:rsid w:val="0018685C"/>
    <w:rsid w:val="00186A22"/>
    <w:rsid w:val="0019146D"/>
    <w:rsid w:val="00194FC6"/>
    <w:rsid w:val="00196976"/>
    <w:rsid w:val="00197E2B"/>
    <w:rsid w:val="001A28B9"/>
    <w:rsid w:val="001A52D3"/>
    <w:rsid w:val="001A57CF"/>
    <w:rsid w:val="001A6744"/>
    <w:rsid w:val="001A7EF4"/>
    <w:rsid w:val="001B031F"/>
    <w:rsid w:val="001B13EA"/>
    <w:rsid w:val="001B1AA3"/>
    <w:rsid w:val="001B22B7"/>
    <w:rsid w:val="001B2633"/>
    <w:rsid w:val="001B60FB"/>
    <w:rsid w:val="001C1604"/>
    <w:rsid w:val="001C36C7"/>
    <w:rsid w:val="001C488A"/>
    <w:rsid w:val="001C4927"/>
    <w:rsid w:val="001C51E8"/>
    <w:rsid w:val="001C5628"/>
    <w:rsid w:val="001C7BDB"/>
    <w:rsid w:val="001D07AA"/>
    <w:rsid w:val="001D190A"/>
    <w:rsid w:val="001D1B58"/>
    <w:rsid w:val="001D2C71"/>
    <w:rsid w:val="001D2C9A"/>
    <w:rsid w:val="001D32E9"/>
    <w:rsid w:val="001D3CB2"/>
    <w:rsid w:val="001D561F"/>
    <w:rsid w:val="001E033D"/>
    <w:rsid w:val="001E6EA1"/>
    <w:rsid w:val="001E7A93"/>
    <w:rsid w:val="001F1121"/>
    <w:rsid w:val="001F2B6B"/>
    <w:rsid w:val="001F3D99"/>
    <w:rsid w:val="001F5BF0"/>
    <w:rsid w:val="00201061"/>
    <w:rsid w:val="00201751"/>
    <w:rsid w:val="00201BA4"/>
    <w:rsid w:val="00201FF0"/>
    <w:rsid w:val="00203B73"/>
    <w:rsid w:val="002063A5"/>
    <w:rsid w:val="00207AA8"/>
    <w:rsid w:val="00207FFA"/>
    <w:rsid w:val="002103F9"/>
    <w:rsid w:val="00213036"/>
    <w:rsid w:val="00213068"/>
    <w:rsid w:val="00213638"/>
    <w:rsid w:val="00215FC1"/>
    <w:rsid w:val="00216085"/>
    <w:rsid w:val="00216902"/>
    <w:rsid w:val="002200EC"/>
    <w:rsid w:val="002238E5"/>
    <w:rsid w:val="0022482C"/>
    <w:rsid w:val="0023052C"/>
    <w:rsid w:val="00231F1E"/>
    <w:rsid w:val="002373C6"/>
    <w:rsid w:val="002379CC"/>
    <w:rsid w:val="00237AB2"/>
    <w:rsid w:val="00240E22"/>
    <w:rsid w:val="00240FAF"/>
    <w:rsid w:val="00242317"/>
    <w:rsid w:val="00243092"/>
    <w:rsid w:val="0024359F"/>
    <w:rsid w:val="00244A0E"/>
    <w:rsid w:val="00245B2B"/>
    <w:rsid w:val="002463A0"/>
    <w:rsid w:val="00247015"/>
    <w:rsid w:val="00253AB0"/>
    <w:rsid w:val="00254E5A"/>
    <w:rsid w:val="00260780"/>
    <w:rsid w:val="00261598"/>
    <w:rsid w:val="002628CB"/>
    <w:rsid w:val="00263F7A"/>
    <w:rsid w:val="002644A0"/>
    <w:rsid w:val="00265D5C"/>
    <w:rsid w:val="0026648D"/>
    <w:rsid w:val="00267C13"/>
    <w:rsid w:val="0027234B"/>
    <w:rsid w:val="00273826"/>
    <w:rsid w:val="00274805"/>
    <w:rsid w:val="00275DFC"/>
    <w:rsid w:val="00277C52"/>
    <w:rsid w:val="00282321"/>
    <w:rsid w:val="002836DA"/>
    <w:rsid w:val="002845A1"/>
    <w:rsid w:val="00286E9A"/>
    <w:rsid w:val="0028721F"/>
    <w:rsid w:val="00292081"/>
    <w:rsid w:val="0029228C"/>
    <w:rsid w:val="002952B3"/>
    <w:rsid w:val="0029714C"/>
    <w:rsid w:val="002A0702"/>
    <w:rsid w:val="002A0A4A"/>
    <w:rsid w:val="002A3297"/>
    <w:rsid w:val="002A32C4"/>
    <w:rsid w:val="002A3715"/>
    <w:rsid w:val="002A619B"/>
    <w:rsid w:val="002A6833"/>
    <w:rsid w:val="002A7B7D"/>
    <w:rsid w:val="002B2F31"/>
    <w:rsid w:val="002B367C"/>
    <w:rsid w:val="002B5465"/>
    <w:rsid w:val="002B58F9"/>
    <w:rsid w:val="002B792D"/>
    <w:rsid w:val="002B79E2"/>
    <w:rsid w:val="002C4132"/>
    <w:rsid w:val="002D010F"/>
    <w:rsid w:val="002D11F2"/>
    <w:rsid w:val="002D134E"/>
    <w:rsid w:val="002D14BA"/>
    <w:rsid w:val="002D1C5B"/>
    <w:rsid w:val="002D77DF"/>
    <w:rsid w:val="002E303D"/>
    <w:rsid w:val="002E4B07"/>
    <w:rsid w:val="002E67A1"/>
    <w:rsid w:val="002F126E"/>
    <w:rsid w:val="002F1BE3"/>
    <w:rsid w:val="002F1FE0"/>
    <w:rsid w:val="002F370C"/>
    <w:rsid w:val="002F4015"/>
    <w:rsid w:val="002F50C0"/>
    <w:rsid w:val="002F5BCD"/>
    <w:rsid w:val="002F677C"/>
    <w:rsid w:val="00300EC1"/>
    <w:rsid w:val="003011ED"/>
    <w:rsid w:val="00302643"/>
    <w:rsid w:val="003030F3"/>
    <w:rsid w:val="00303F2C"/>
    <w:rsid w:val="00304F95"/>
    <w:rsid w:val="003063F5"/>
    <w:rsid w:val="00306D49"/>
    <w:rsid w:val="003077B0"/>
    <w:rsid w:val="0031366D"/>
    <w:rsid w:val="00314E39"/>
    <w:rsid w:val="00315C3E"/>
    <w:rsid w:val="00317799"/>
    <w:rsid w:val="003210D6"/>
    <w:rsid w:val="00325BDC"/>
    <w:rsid w:val="003367C9"/>
    <w:rsid w:val="00336CA5"/>
    <w:rsid w:val="00337173"/>
    <w:rsid w:val="00337DBA"/>
    <w:rsid w:val="00340990"/>
    <w:rsid w:val="00342335"/>
    <w:rsid w:val="00342E24"/>
    <w:rsid w:val="00342FF0"/>
    <w:rsid w:val="00343C15"/>
    <w:rsid w:val="00343CC1"/>
    <w:rsid w:val="00344303"/>
    <w:rsid w:val="00344E5E"/>
    <w:rsid w:val="0034592C"/>
    <w:rsid w:val="0034762C"/>
    <w:rsid w:val="003515B5"/>
    <w:rsid w:val="003542AA"/>
    <w:rsid w:val="00357D87"/>
    <w:rsid w:val="0036086B"/>
    <w:rsid w:val="003611CF"/>
    <w:rsid w:val="00365A39"/>
    <w:rsid w:val="003676B3"/>
    <w:rsid w:val="00371654"/>
    <w:rsid w:val="00371C52"/>
    <w:rsid w:val="0037375C"/>
    <w:rsid w:val="00375355"/>
    <w:rsid w:val="003769F1"/>
    <w:rsid w:val="003771EF"/>
    <w:rsid w:val="00380257"/>
    <w:rsid w:val="00380F4A"/>
    <w:rsid w:val="0038320F"/>
    <w:rsid w:val="00391030"/>
    <w:rsid w:val="003920B3"/>
    <w:rsid w:val="00394940"/>
    <w:rsid w:val="003955E8"/>
    <w:rsid w:val="00395D6A"/>
    <w:rsid w:val="00396237"/>
    <w:rsid w:val="003A105D"/>
    <w:rsid w:val="003A14EC"/>
    <w:rsid w:val="003A1D0E"/>
    <w:rsid w:val="003A2071"/>
    <w:rsid w:val="003A3904"/>
    <w:rsid w:val="003A455A"/>
    <w:rsid w:val="003A4E13"/>
    <w:rsid w:val="003A4ECF"/>
    <w:rsid w:val="003A501D"/>
    <w:rsid w:val="003A5C1E"/>
    <w:rsid w:val="003A5D5C"/>
    <w:rsid w:val="003A6A60"/>
    <w:rsid w:val="003A71CF"/>
    <w:rsid w:val="003A7BB9"/>
    <w:rsid w:val="003B0038"/>
    <w:rsid w:val="003B1B1C"/>
    <w:rsid w:val="003B3246"/>
    <w:rsid w:val="003B37E6"/>
    <w:rsid w:val="003B3868"/>
    <w:rsid w:val="003B3CA2"/>
    <w:rsid w:val="003B449A"/>
    <w:rsid w:val="003B51F9"/>
    <w:rsid w:val="003B5713"/>
    <w:rsid w:val="003B7E8A"/>
    <w:rsid w:val="003C1629"/>
    <w:rsid w:val="003C20D4"/>
    <w:rsid w:val="003C4C4F"/>
    <w:rsid w:val="003C622B"/>
    <w:rsid w:val="003C6B03"/>
    <w:rsid w:val="003D1C0D"/>
    <w:rsid w:val="003D2629"/>
    <w:rsid w:val="003D3B14"/>
    <w:rsid w:val="003D3FA3"/>
    <w:rsid w:val="003D5567"/>
    <w:rsid w:val="003D56CD"/>
    <w:rsid w:val="003E08FA"/>
    <w:rsid w:val="003E0B59"/>
    <w:rsid w:val="003E37AC"/>
    <w:rsid w:val="003E571F"/>
    <w:rsid w:val="003F17D5"/>
    <w:rsid w:val="003F5EF4"/>
    <w:rsid w:val="003F7101"/>
    <w:rsid w:val="0040202E"/>
    <w:rsid w:val="00402D65"/>
    <w:rsid w:val="00403871"/>
    <w:rsid w:val="00404FB0"/>
    <w:rsid w:val="00405F74"/>
    <w:rsid w:val="00407082"/>
    <w:rsid w:val="004111EA"/>
    <w:rsid w:val="00411299"/>
    <w:rsid w:val="00411891"/>
    <w:rsid w:val="00412488"/>
    <w:rsid w:val="0041679E"/>
    <w:rsid w:val="00416942"/>
    <w:rsid w:val="0041729A"/>
    <w:rsid w:val="00417F31"/>
    <w:rsid w:val="004223B0"/>
    <w:rsid w:val="00422AE1"/>
    <w:rsid w:val="004230B9"/>
    <w:rsid w:val="004247E3"/>
    <w:rsid w:val="00424D92"/>
    <w:rsid w:val="00424DAD"/>
    <w:rsid w:val="00427932"/>
    <w:rsid w:val="0043013E"/>
    <w:rsid w:val="00430CCC"/>
    <w:rsid w:val="004319F7"/>
    <w:rsid w:val="0043272F"/>
    <w:rsid w:val="0043374E"/>
    <w:rsid w:val="00436392"/>
    <w:rsid w:val="0043656A"/>
    <w:rsid w:val="00437B9D"/>
    <w:rsid w:val="00440766"/>
    <w:rsid w:val="00440A7B"/>
    <w:rsid w:val="00441502"/>
    <w:rsid w:val="00441944"/>
    <w:rsid w:val="004428AC"/>
    <w:rsid w:val="00442B93"/>
    <w:rsid w:val="00443E64"/>
    <w:rsid w:val="004469D7"/>
    <w:rsid w:val="00450BD1"/>
    <w:rsid w:val="00451FE2"/>
    <w:rsid w:val="00453193"/>
    <w:rsid w:val="004551FB"/>
    <w:rsid w:val="004563ED"/>
    <w:rsid w:val="004565E1"/>
    <w:rsid w:val="00461A3F"/>
    <w:rsid w:val="00461C0D"/>
    <w:rsid w:val="0046316A"/>
    <w:rsid w:val="00463676"/>
    <w:rsid w:val="00465034"/>
    <w:rsid w:val="0046577D"/>
    <w:rsid w:val="0046594E"/>
    <w:rsid w:val="004666C9"/>
    <w:rsid w:val="00472380"/>
    <w:rsid w:val="004752B1"/>
    <w:rsid w:val="004753A9"/>
    <w:rsid w:val="0047542C"/>
    <w:rsid w:val="004803B6"/>
    <w:rsid w:val="004820A6"/>
    <w:rsid w:val="00482EE7"/>
    <w:rsid w:val="0048537A"/>
    <w:rsid w:val="00485752"/>
    <w:rsid w:val="004916FA"/>
    <w:rsid w:val="00493015"/>
    <w:rsid w:val="00493EDF"/>
    <w:rsid w:val="004940B8"/>
    <w:rsid w:val="00494776"/>
    <w:rsid w:val="00495C89"/>
    <w:rsid w:val="00496303"/>
    <w:rsid w:val="0049679D"/>
    <w:rsid w:val="00497688"/>
    <w:rsid w:val="004979B6"/>
    <w:rsid w:val="004A0D76"/>
    <w:rsid w:val="004A195D"/>
    <w:rsid w:val="004A53EA"/>
    <w:rsid w:val="004B1242"/>
    <w:rsid w:val="004B36E5"/>
    <w:rsid w:val="004B3D77"/>
    <w:rsid w:val="004B3EEA"/>
    <w:rsid w:val="004B65DA"/>
    <w:rsid w:val="004C0ED4"/>
    <w:rsid w:val="004C1B90"/>
    <w:rsid w:val="004C47D0"/>
    <w:rsid w:val="004C4A57"/>
    <w:rsid w:val="004C59CE"/>
    <w:rsid w:val="004C74F3"/>
    <w:rsid w:val="004C766B"/>
    <w:rsid w:val="004D01BE"/>
    <w:rsid w:val="004D1693"/>
    <w:rsid w:val="004D458B"/>
    <w:rsid w:val="004D54AA"/>
    <w:rsid w:val="004D7247"/>
    <w:rsid w:val="004D7524"/>
    <w:rsid w:val="004D7DC6"/>
    <w:rsid w:val="004E14E2"/>
    <w:rsid w:val="004E2DC9"/>
    <w:rsid w:val="004E426A"/>
    <w:rsid w:val="004E6BCB"/>
    <w:rsid w:val="004E7803"/>
    <w:rsid w:val="004F08E8"/>
    <w:rsid w:val="004F3039"/>
    <w:rsid w:val="004F77E8"/>
    <w:rsid w:val="005005D4"/>
    <w:rsid w:val="0050251E"/>
    <w:rsid w:val="00502A00"/>
    <w:rsid w:val="0050317F"/>
    <w:rsid w:val="0050747D"/>
    <w:rsid w:val="005133EB"/>
    <w:rsid w:val="00514F27"/>
    <w:rsid w:val="00522047"/>
    <w:rsid w:val="005243FB"/>
    <w:rsid w:val="00526058"/>
    <w:rsid w:val="00527C64"/>
    <w:rsid w:val="00530FBE"/>
    <w:rsid w:val="00532B75"/>
    <w:rsid w:val="0053364F"/>
    <w:rsid w:val="005359E7"/>
    <w:rsid w:val="00537445"/>
    <w:rsid w:val="0054024A"/>
    <w:rsid w:val="00540983"/>
    <w:rsid w:val="00541686"/>
    <w:rsid w:val="005416AA"/>
    <w:rsid w:val="0054401A"/>
    <w:rsid w:val="00544558"/>
    <w:rsid w:val="00546292"/>
    <w:rsid w:val="00546B93"/>
    <w:rsid w:val="005522BB"/>
    <w:rsid w:val="00555DE6"/>
    <w:rsid w:val="00557B13"/>
    <w:rsid w:val="00557F21"/>
    <w:rsid w:val="005620B8"/>
    <w:rsid w:val="0056289D"/>
    <w:rsid w:val="00564689"/>
    <w:rsid w:val="00564701"/>
    <w:rsid w:val="0056694A"/>
    <w:rsid w:val="00570A1F"/>
    <w:rsid w:val="00570F01"/>
    <w:rsid w:val="00572093"/>
    <w:rsid w:val="00573F79"/>
    <w:rsid w:val="005751FD"/>
    <w:rsid w:val="00575486"/>
    <w:rsid w:val="00580A7D"/>
    <w:rsid w:val="00581BFC"/>
    <w:rsid w:val="00582948"/>
    <w:rsid w:val="005860FA"/>
    <w:rsid w:val="0059078A"/>
    <w:rsid w:val="00591285"/>
    <w:rsid w:val="0059150F"/>
    <w:rsid w:val="005922D5"/>
    <w:rsid w:val="005927A4"/>
    <w:rsid w:val="005A60D6"/>
    <w:rsid w:val="005A650A"/>
    <w:rsid w:val="005A6B7A"/>
    <w:rsid w:val="005B00CE"/>
    <w:rsid w:val="005B0116"/>
    <w:rsid w:val="005B1DB6"/>
    <w:rsid w:val="005B297B"/>
    <w:rsid w:val="005C07A1"/>
    <w:rsid w:val="005C3D0C"/>
    <w:rsid w:val="005C6636"/>
    <w:rsid w:val="005C6802"/>
    <w:rsid w:val="005C6F79"/>
    <w:rsid w:val="005D4672"/>
    <w:rsid w:val="005D46BB"/>
    <w:rsid w:val="005E17F6"/>
    <w:rsid w:val="005E2008"/>
    <w:rsid w:val="005E20A0"/>
    <w:rsid w:val="005E2F1B"/>
    <w:rsid w:val="005E4034"/>
    <w:rsid w:val="005E4839"/>
    <w:rsid w:val="005E5DCE"/>
    <w:rsid w:val="005E6F97"/>
    <w:rsid w:val="005E747D"/>
    <w:rsid w:val="005E7EC7"/>
    <w:rsid w:val="005F2F80"/>
    <w:rsid w:val="005F3439"/>
    <w:rsid w:val="005F5617"/>
    <w:rsid w:val="005F5700"/>
    <w:rsid w:val="005F6C8D"/>
    <w:rsid w:val="005F6DF0"/>
    <w:rsid w:val="006006B9"/>
    <w:rsid w:val="00601727"/>
    <w:rsid w:val="0060617A"/>
    <w:rsid w:val="006065CE"/>
    <w:rsid w:val="00612486"/>
    <w:rsid w:val="00613069"/>
    <w:rsid w:val="006132BA"/>
    <w:rsid w:val="00614313"/>
    <w:rsid w:val="0061492B"/>
    <w:rsid w:val="006151BE"/>
    <w:rsid w:val="006169D6"/>
    <w:rsid w:val="0061758D"/>
    <w:rsid w:val="006208A9"/>
    <w:rsid w:val="00620948"/>
    <w:rsid w:val="006217C8"/>
    <w:rsid w:val="006265FC"/>
    <w:rsid w:val="0062731C"/>
    <w:rsid w:val="006304CF"/>
    <w:rsid w:val="0063407F"/>
    <w:rsid w:val="00636F8A"/>
    <w:rsid w:val="00637B63"/>
    <w:rsid w:val="00641351"/>
    <w:rsid w:val="00644293"/>
    <w:rsid w:val="0064496C"/>
    <w:rsid w:val="006455E1"/>
    <w:rsid w:val="00645D92"/>
    <w:rsid w:val="00647E60"/>
    <w:rsid w:val="006503B4"/>
    <w:rsid w:val="00651690"/>
    <w:rsid w:val="006523C2"/>
    <w:rsid w:val="006537C9"/>
    <w:rsid w:val="00655FB7"/>
    <w:rsid w:val="006564FF"/>
    <w:rsid w:val="0065668A"/>
    <w:rsid w:val="00656AC7"/>
    <w:rsid w:val="00657B6D"/>
    <w:rsid w:val="00663EB9"/>
    <w:rsid w:val="00671E99"/>
    <w:rsid w:val="00672EE4"/>
    <w:rsid w:val="00672F7C"/>
    <w:rsid w:val="00673BE5"/>
    <w:rsid w:val="0067452B"/>
    <w:rsid w:val="00675EDC"/>
    <w:rsid w:val="00676C31"/>
    <w:rsid w:val="006807B1"/>
    <w:rsid w:val="0068195C"/>
    <w:rsid w:val="00684119"/>
    <w:rsid w:val="00690350"/>
    <w:rsid w:val="00691453"/>
    <w:rsid w:val="00692D73"/>
    <w:rsid w:val="00694D71"/>
    <w:rsid w:val="0069754F"/>
    <w:rsid w:val="006A4CD7"/>
    <w:rsid w:val="006A5E9E"/>
    <w:rsid w:val="006A6487"/>
    <w:rsid w:val="006A66D1"/>
    <w:rsid w:val="006A7A81"/>
    <w:rsid w:val="006A7C2D"/>
    <w:rsid w:val="006B0D5C"/>
    <w:rsid w:val="006B2A19"/>
    <w:rsid w:val="006B2B40"/>
    <w:rsid w:val="006C0A8D"/>
    <w:rsid w:val="006C7CD0"/>
    <w:rsid w:val="006C7EB3"/>
    <w:rsid w:val="006D08A2"/>
    <w:rsid w:val="006D1FDA"/>
    <w:rsid w:val="006D5C79"/>
    <w:rsid w:val="006D6E6F"/>
    <w:rsid w:val="006D7772"/>
    <w:rsid w:val="006D7AAB"/>
    <w:rsid w:val="006E0728"/>
    <w:rsid w:val="006E0D3C"/>
    <w:rsid w:val="006E1827"/>
    <w:rsid w:val="006E3ADF"/>
    <w:rsid w:val="006E6128"/>
    <w:rsid w:val="006E7809"/>
    <w:rsid w:val="006F11A4"/>
    <w:rsid w:val="006F12DE"/>
    <w:rsid w:val="006F3D01"/>
    <w:rsid w:val="006F54C1"/>
    <w:rsid w:val="006F564A"/>
    <w:rsid w:val="006F69A2"/>
    <w:rsid w:val="006F6EF8"/>
    <w:rsid w:val="006F7189"/>
    <w:rsid w:val="006F7B69"/>
    <w:rsid w:val="00702A0D"/>
    <w:rsid w:val="007041BB"/>
    <w:rsid w:val="00704257"/>
    <w:rsid w:val="0070672B"/>
    <w:rsid w:val="00707034"/>
    <w:rsid w:val="00710745"/>
    <w:rsid w:val="00710FEA"/>
    <w:rsid w:val="007207A3"/>
    <w:rsid w:val="007226C7"/>
    <w:rsid w:val="0072664A"/>
    <w:rsid w:val="00731066"/>
    <w:rsid w:val="007314FA"/>
    <w:rsid w:val="00731771"/>
    <w:rsid w:val="00731EEB"/>
    <w:rsid w:val="00732959"/>
    <w:rsid w:val="00732D7F"/>
    <w:rsid w:val="007332A0"/>
    <w:rsid w:val="0073349D"/>
    <w:rsid w:val="00733BB4"/>
    <w:rsid w:val="00736EF9"/>
    <w:rsid w:val="00740A32"/>
    <w:rsid w:val="00742072"/>
    <w:rsid w:val="007469E6"/>
    <w:rsid w:val="00751840"/>
    <w:rsid w:val="00751F20"/>
    <w:rsid w:val="00753912"/>
    <w:rsid w:val="00755919"/>
    <w:rsid w:val="00755AAF"/>
    <w:rsid w:val="00757640"/>
    <w:rsid w:val="0076039C"/>
    <w:rsid w:val="0076079D"/>
    <w:rsid w:val="007612ED"/>
    <w:rsid w:val="00764A5C"/>
    <w:rsid w:val="00765D6C"/>
    <w:rsid w:val="00766201"/>
    <w:rsid w:val="00770325"/>
    <w:rsid w:val="00770556"/>
    <w:rsid w:val="00770656"/>
    <w:rsid w:val="00770C0B"/>
    <w:rsid w:val="00771079"/>
    <w:rsid w:val="00773A4E"/>
    <w:rsid w:val="007829DE"/>
    <w:rsid w:val="00791316"/>
    <w:rsid w:val="00791359"/>
    <w:rsid w:val="00791C1B"/>
    <w:rsid w:val="007925C9"/>
    <w:rsid w:val="007932BE"/>
    <w:rsid w:val="007944DE"/>
    <w:rsid w:val="0079503C"/>
    <w:rsid w:val="00796D1F"/>
    <w:rsid w:val="007A187B"/>
    <w:rsid w:val="007A1E62"/>
    <w:rsid w:val="007A341C"/>
    <w:rsid w:val="007B28A5"/>
    <w:rsid w:val="007B2C94"/>
    <w:rsid w:val="007B488A"/>
    <w:rsid w:val="007B67CF"/>
    <w:rsid w:val="007C1C0A"/>
    <w:rsid w:val="007C26E4"/>
    <w:rsid w:val="007C5572"/>
    <w:rsid w:val="007D24E9"/>
    <w:rsid w:val="007D4BF5"/>
    <w:rsid w:val="007D4C7A"/>
    <w:rsid w:val="007E0E38"/>
    <w:rsid w:val="007E3F2D"/>
    <w:rsid w:val="007E50CC"/>
    <w:rsid w:val="007E6E00"/>
    <w:rsid w:val="007E71B8"/>
    <w:rsid w:val="007F0E5E"/>
    <w:rsid w:val="007F27E8"/>
    <w:rsid w:val="007F4705"/>
    <w:rsid w:val="007F514E"/>
    <w:rsid w:val="007F5892"/>
    <w:rsid w:val="007F7055"/>
    <w:rsid w:val="00801F63"/>
    <w:rsid w:val="00802F1B"/>
    <w:rsid w:val="00803806"/>
    <w:rsid w:val="00804B6A"/>
    <w:rsid w:val="00804BBF"/>
    <w:rsid w:val="0080608F"/>
    <w:rsid w:val="00807A4D"/>
    <w:rsid w:val="00807C19"/>
    <w:rsid w:val="008127BD"/>
    <w:rsid w:val="00813759"/>
    <w:rsid w:val="00815A88"/>
    <w:rsid w:val="00816232"/>
    <w:rsid w:val="0081648E"/>
    <w:rsid w:val="008165E1"/>
    <w:rsid w:val="0082114C"/>
    <w:rsid w:val="0082121C"/>
    <w:rsid w:val="00825372"/>
    <w:rsid w:val="00826272"/>
    <w:rsid w:val="00826412"/>
    <w:rsid w:val="00826806"/>
    <w:rsid w:val="008300D6"/>
    <w:rsid w:val="008307B6"/>
    <w:rsid w:val="00832D7B"/>
    <w:rsid w:val="00834EF7"/>
    <w:rsid w:val="00835555"/>
    <w:rsid w:val="00842F0E"/>
    <w:rsid w:val="008439EA"/>
    <w:rsid w:val="00845343"/>
    <w:rsid w:val="00845728"/>
    <w:rsid w:val="00846443"/>
    <w:rsid w:val="008477AF"/>
    <w:rsid w:val="0085129E"/>
    <w:rsid w:val="00851A48"/>
    <w:rsid w:val="00851DE0"/>
    <w:rsid w:val="008520FC"/>
    <w:rsid w:val="0085356F"/>
    <w:rsid w:val="00856151"/>
    <w:rsid w:val="008567D6"/>
    <w:rsid w:val="00857982"/>
    <w:rsid w:val="008607DF"/>
    <w:rsid w:val="00860AE5"/>
    <w:rsid w:val="00861167"/>
    <w:rsid w:val="008612B4"/>
    <w:rsid w:val="008636A3"/>
    <w:rsid w:val="00864E66"/>
    <w:rsid w:val="00866388"/>
    <w:rsid w:val="00867165"/>
    <w:rsid w:val="00867D80"/>
    <w:rsid w:val="00867E26"/>
    <w:rsid w:val="008705BD"/>
    <w:rsid w:val="00870DA3"/>
    <w:rsid w:val="00870FE3"/>
    <w:rsid w:val="008755DC"/>
    <w:rsid w:val="008769A3"/>
    <w:rsid w:val="00883515"/>
    <w:rsid w:val="008845DE"/>
    <w:rsid w:val="00884D7D"/>
    <w:rsid w:val="008851E7"/>
    <w:rsid w:val="00886C7A"/>
    <w:rsid w:val="00890E36"/>
    <w:rsid w:val="0089232A"/>
    <w:rsid w:val="008926D0"/>
    <w:rsid w:val="00892BC3"/>
    <w:rsid w:val="008949CD"/>
    <w:rsid w:val="00894EF5"/>
    <w:rsid w:val="008A101D"/>
    <w:rsid w:val="008A5ECD"/>
    <w:rsid w:val="008A6924"/>
    <w:rsid w:val="008A7E4B"/>
    <w:rsid w:val="008B1269"/>
    <w:rsid w:val="008B64D8"/>
    <w:rsid w:val="008B6E93"/>
    <w:rsid w:val="008B7D77"/>
    <w:rsid w:val="008C19F2"/>
    <w:rsid w:val="008C5276"/>
    <w:rsid w:val="008C77C4"/>
    <w:rsid w:val="008C79F2"/>
    <w:rsid w:val="008C7FE3"/>
    <w:rsid w:val="008D203C"/>
    <w:rsid w:val="008D2F69"/>
    <w:rsid w:val="008D4C5E"/>
    <w:rsid w:val="008D5A38"/>
    <w:rsid w:val="008D61D9"/>
    <w:rsid w:val="008D7B47"/>
    <w:rsid w:val="008E1E71"/>
    <w:rsid w:val="008E5484"/>
    <w:rsid w:val="008E69DF"/>
    <w:rsid w:val="008F09B0"/>
    <w:rsid w:val="008F0B2C"/>
    <w:rsid w:val="008F0CDC"/>
    <w:rsid w:val="008F0E4E"/>
    <w:rsid w:val="008F174C"/>
    <w:rsid w:val="008F1B0F"/>
    <w:rsid w:val="008F3AEF"/>
    <w:rsid w:val="008F501B"/>
    <w:rsid w:val="008F7936"/>
    <w:rsid w:val="0090015A"/>
    <w:rsid w:val="0090149C"/>
    <w:rsid w:val="009023F2"/>
    <w:rsid w:val="00903510"/>
    <w:rsid w:val="00904F75"/>
    <w:rsid w:val="009055A6"/>
    <w:rsid w:val="00915A6B"/>
    <w:rsid w:val="00915E16"/>
    <w:rsid w:val="009170B6"/>
    <w:rsid w:val="00917257"/>
    <w:rsid w:val="00921A7E"/>
    <w:rsid w:val="00921C20"/>
    <w:rsid w:val="00921C76"/>
    <w:rsid w:val="00924627"/>
    <w:rsid w:val="00924EF1"/>
    <w:rsid w:val="00925270"/>
    <w:rsid w:val="00926C48"/>
    <w:rsid w:val="00927481"/>
    <w:rsid w:val="00930995"/>
    <w:rsid w:val="00935B54"/>
    <w:rsid w:val="009401EB"/>
    <w:rsid w:val="00943618"/>
    <w:rsid w:val="009436A6"/>
    <w:rsid w:val="009459E3"/>
    <w:rsid w:val="009462EB"/>
    <w:rsid w:val="009513A5"/>
    <w:rsid w:val="00952677"/>
    <w:rsid w:val="0095447F"/>
    <w:rsid w:val="00955235"/>
    <w:rsid w:val="00955436"/>
    <w:rsid w:val="00957861"/>
    <w:rsid w:val="00960DBC"/>
    <w:rsid w:val="00965881"/>
    <w:rsid w:val="00967037"/>
    <w:rsid w:val="00971E0E"/>
    <w:rsid w:val="00973548"/>
    <w:rsid w:val="00974082"/>
    <w:rsid w:val="009746C6"/>
    <w:rsid w:val="009753C3"/>
    <w:rsid w:val="00976915"/>
    <w:rsid w:val="00976F08"/>
    <w:rsid w:val="009775B4"/>
    <w:rsid w:val="009778B2"/>
    <w:rsid w:val="00977FF3"/>
    <w:rsid w:val="00980118"/>
    <w:rsid w:val="00980C86"/>
    <w:rsid w:val="00984177"/>
    <w:rsid w:val="0098549C"/>
    <w:rsid w:val="00991CFA"/>
    <w:rsid w:val="009933A3"/>
    <w:rsid w:val="0099390F"/>
    <w:rsid w:val="00997600"/>
    <w:rsid w:val="00997667"/>
    <w:rsid w:val="009A02CE"/>
    <w:rsid w:val="009A04BA"/>
    <w:rsid w:val="009A43AC"/>
    <w:rsid w:val="009A53FD"/>
    <w:rsid w:val="009A5761"/>
    <w:rsid w:val="009A6736"/>
    <w:rsid w:val="009A6EB7"/>
    <w:rsid w:val="009B2DCF"/>
    <w:rsid w:val="009B3029"/>
    <w:rsid w:val="009B32D8"/>
    <w:rsid w:val="009C3D37"/>
    <w:rsid w:val="009C409A"/>
    <w:rsid w:val="009D022F"/>
    <w:rsid w:val="009D0A55"/>
    <w:rsid w:val="009D43EB"/>
    <w:rsid w:val="009D48F9"/>
    <w:rsid w:val="009D59BF"/>
    <w:rsid w:val="009E0375"/>
    <w:rsid w:val="009E1385"/>
    <w:rsid w:val="009F3AB1"/>
    <w:rsid w:val="009F64BC"/>
    <w:rsid w:val="009F6969"/>
    <w:rsid w:val="009F75C1"/>
    <w:rsid w:val="009F79B0"/>
    <w:rsid w:val="00A004F5"/>
    <w:rsid w:val="00A005B7"/>
    <w:rsid w:val="00A011BC"/>
    <w:rsid w:val="00A020BA"/>
    <w:rsid w:val="00A0246B"/>
    <w:rsid w:val="00A02D43"/>
    <w:rsid w:val="00A0364A"/>
    <w:rsid w:val="00A04DE6"/>
    <w:rsid w:val="00A04FFE"/>
    <w:rsid w:val="00A12E77"/>
    <w:rsid w:val="00A21C22"/>
    <w:rsid w:val="00A221E3"/>
    <w:rsid w:val="00A22240"/>
    <w:rsid w:val="00A2521E"/>
    <w:rsid w:val="00A270D1"/>
    <w:rsid w:val="00A27758"/>
    <w:rsid w:val="00A332CF"/>
    <w:rsid w:val="00A3552D"/>
    <w:rsid w:val="00A4041D"/>
    <w:rsid w:val="00A40DEA"/>
    <w:rsid w:val="00A41D8F"/>
    <w:rsid w:val="00A41F3C"/>
    <w:rsid w:val="00A462A6"/>
    <w:rsid w:val="00A50687"/>
    <w:rsid w:val="00A51999"/>
    <w:rsid w:val="00A54B49"/>
    <w:rsid w:val="00A54EEE"/>
    <w:rsid w:val="00A55319"/>
    <w:rsid w:val="00A55728"/>
    <w:rsid w:val="00A55884"/>
    <w:rsid w:val="00A55FD7"/>
    <w:rsid w:val="00A56627"/>
    <w:rsid w:val="00A56A8B"/>
    <w:rsid w:val="00A578F0"/>
    <w:rsid w:val="00A64A6F"/>
    <w:rsid w:val="00A70690"/>
    <w:rsid w:val="00A70E78"/>
    <w:rsid w:val="00A72BE0"/>
    <w:rsid w:val="00A72E4E"/>
    <w:rsid w:val="00A77448"/>
    <w:rsid w:val="00A779E8"/>
    <w:rsid w:val="00A82E30"/>
    <w:rsid w:val="00A83108"/>
    <w:rsid w:val="00A84B55"/>
    <w:rsid w:val="00A85B7D"/>
    <w:rsid w:val="00A869F2"/>
    <w:rsid w:val="00A904A8"/>
    <w:rsid w:val="00A90BB7"/>
    <w:rsid w:val="00A92245"/>
    <w:rsid w:val="00A9477A"/>
    <w:rsid w:val="00A956FA"/>
    <w:rsid w:val="00A964EF"/>
    <w:rsid w:val="00A97C5C"/>
    <w:rsid w:val="00AA25BF"/>
    <w:rsid w:val="00AA2E4E"/>
    <w:rsid w:val="00AA32D5"/>
    <w:rsid w:val="00AA53EF"/>
    <w:rsid w:val="00AA5735"/>
    <w:rsid w:val="00AA66D0"/>
    <w:rsid w:val="00AA78A1"/>
    <w:rsid w:val="00AB10B1"/>
    <w:rsid w:val="00AB1CF4"/>
    <w:rsid w:val="00AB23D9"/>
    <w:rsid w:val="00AB3090"/>
    <w:rsid w:val="00AB75DE"/>
    <w:rsid w:val="00AC03C4"/>
    <w:rsid w:val="00AC118D"/>
    <w:rsid w:val="00AC5D23"/>
    <w:rsid w:val="00AC5D51"/>
    <w:rsid w:val="00AC6B56"/>
    <w:rsid w:val="00AC7305"/>
    <w:rsid w:val="00AC7FF8"/>
    <w:rsid w:val="00AD0D2D"/>
    <w:rsid w:val="00AD1570"/>
    <w:rsid w:val="00AD1CF9"/>
    <w:rsid w:val="00AD58DE"/>
    <w:rsid w:val="00AD6165"/>
    <w:rsid w:val="00AE0CC7"/>
    <w:rsid w:val="00AE1857"/>
    <w:rsid w:val="00AE1C74"/>
    <w:rsid w:val="00AE74CD"/>
    <w:rsid w:val="00AF125B"/>
    <w:rsid w:val="00AF2A98"/>
    <w:rsid w:val="00AF4DAA"/>
    <w:rsid w:val="00AF4EDC"/>
    <w:rsid w:val="00AF7780"/>
    <w:rsid w:val="00AF7CD5"/>
    <w:rsid w:val="00B00FBF"/>
    <w:rsid w:val="00B03097"/>
    <w:rsid w:val="00B07901"/>
    <w:rsid w:val="00B07DDB"/>
    <w:rsid w:val="00B1455D"/>
    <w:rsid w:val="00B14A17"/>
    <w:rsid w:val="00B1707C"/>
    <w:rsid w:val="00B2093E"/>
    <w:rsid w:val="00B211A9"/>
    <w:rsid w:val="00B22BA6"/>
    <w:rsid w:val="00B23BD8"/>
    <w:rsid w:val="00B3159C"/>
    <w:rsid w:val="00B329B5"/>
    <w:rsid w:val="00B346D6"/>
    <w:rsid w:val="00B362F5"/>
    <w:rsid w:val="00B40803"/>
    <w:rsid w:val="00B41F9D"/>
    <w:rsid w:val="00B47359"/>
    <w:rsid w:val="00B51509"/>
    <w:rsid w:val="00B531D3"/>
    <w:rsid w:val="00B54CF3"/>
    <w:rsid w:val="00B54E7D"/>
    <w:rsid w:val="00B57B03"/>
    <w:rsid w:val="00B61583"/>
    <w:rsid w:val="00B63406"/>
    <w:rsid w:val="00B645AD"/>
    <w:rsid w:val="00B65291"/>
    <w:rsid w:val="00B6534A"/>
    <w:rsid w:val="00B65D2E"/>
    <w:rsid w:val="00B6769A"/>
    <w:rsid w:val="00B67B22"/>
    <w:rsid w:val="00B72E1C"/>
    <w:rsid w:val="00B76B05"/>
    <w:rsid w:val="00B77E9D"/>
    <w:rsid w:val="00B809D2"/>
    <w:rsid w:val="00B8226E"/>
    <w:rsid w:val="00B82296"/>
    <w:rsid w:val="00B84775"/>
    <w:rsid w:val="00B84F03"/>
    <w:rsid w:val="00B90F9D"/>
    <w:rsid w:val="00B9125B"/>
    <w:rsid w:val="00B92873"/>
    <w:rsid w:val="00B92EBC"/>
    <w:rsid w:val="00B936A2"/>
    <w:rsid w:val="00B97466"/>
    <w:rsid w:val="00BA2C21"/>
    <w:rsid w:val="00BA3332"/>
    <w:rsid w:val="00BA3DB3"/>
    <w:rsid w:val="00BA76CE"/>
    <w:rsid w:val="00BB0293"/>
    <w:rsid w:val="00BB45CF"/>
    <w:rsid w:val="00BC143D"/>
    <w:rsid w:val="00BC297D"/>
    <w:rsid w:val="00BC3126"/>
    <w:rsid w:val="00BC4C19"/>
    <w:rsid w:val="00BC5A2F"/>
    <w:rsid w:val="00BC761A"/>
    <w:rsid w:val="00BD0BA3"/>
    <w:rsid w:val="00BD406C"/>
    <w:rsid w:val="00BD576F"/>
    <w:rsid w:val="00BE12E7"/>
    <w:rsid w:val="00BE6987"/>
    <w:rsid w:val="00BF0334"/>
    <w:rsid w:val="00BF16F2"/>
    <w:rsid w:val="00BF5504"/>
    <w:rsid w:val="00BF79C2"/>
    <w:rsid w:val="00C03039"/>
    <w:rsid w:val="00C059B2"/>
    <w:rsid w:val="00C05F37"/>
    <w:rsid w:val="00C07833"/>
    <w:rsid w:val="00C10E38"/>
    <w:rsid w:val="00C12321"/>
    <w:rsid w:val="00C1246A"/>
    <w:rsid w:val="00C130A6"/>
    <w:rsid w:val="00C14342"/>
    <w:rsid w:val="00C17086"/>
    <w:rsid w:val="00C20C86"/>
    <w:rsid w:val="00C2158B"/>
    <w:rsid w:val="00C22FBB"/>
    <w:rsid w:val="00C2310D"/>
    <w:rsid w:val="00C24D68"/>
    <w:rsid w:val="00C26388"/>
    <w:rsid w:val="00C3003A"/>
    <w:rsid w:val="00C32A31"/>
    <w:rsid w:val="00C34C49"/>
    <w:rsid w:val="00C35613"/>
    <w:rsid w:val="00C3568A"/>
    <w:rsid w:val="00C35C19"/>
    <w:rsid w:val="00C3774A"/>
    <w:rsid w:val="00C43685"/>
    <w:rsid w:val="00C44298"/>
    <w:rsid w:val="00C45A9C"/>
    <w:rsid w:val="00C47B5E"/>
    <w:rsid w:val="00C508AC"/>
    <w:rsid w:val="00C5180A"/>
    <w:rsid w:val="00C533BD"/>
    <w:rsid w:val="00C54472"/>
    <w:rsid w:val="00C55748"/>
    <w:rsid w:val="00C55C19"/>
    <w:rsid w:val="00C57006"/>
    <w:rsid w:val="00C572EE"/>
    <w:rsid w:val="00C57F2F"/>
    <w:rsid w:val="00C621F0"/>
    <w:rsid w:val="00C65B87"/>
    <w:rsid w:val="00C704B7"/>
    <w:rsid w:val="00C70A70"/>
    <w:rsid w:val="00C719EC"/>
    <w:rsid w:val="00C71E32"/>
    <w:rsid w:val="00C7253B"/>
    <w:rsid w:val="00C739BF"/>
    <w:rsid w:val="00C75136"/>
    <w:rsid w:val="00C768D7"/>
    <w:rsid w:val="00C76A66"/>
    <w:rsid w:val="00C773D3"/>
    <w:rsid w:val="00C775BB"/>
    <w:rsid w:val="00C804FC"/>
    <w:rsid w:val="00C80C15"/>
    <w:rsid w:val="00C83142"/>
    <w:rsid w:val="00C84396"/>
    <w:rsid w:val="00C86E0B"/>
    <w:rsid w:val="00C90B8F"/>
    <w:rsid w:val="00C91DE6"/>
    <w:rsid w:val="00C9365E"/>
    <w:rsid w:val="00C93BBF"/>
    <w:rsid w:val="00C93F54"/>
    <w:rsid w:val="00C94414"/>
    <w:rsid w:val="00C94A51"/>
    <w:rsid w:val="00CA0B31"/>
    <w:rsid w:val="00CA0CF7"/>
    <w:rsid w:val="00CA130D"/>
    <w:rsid w:val="00CA1F7D"/>
    <w:rsid w:val="00CA27A5"/>
    <w:rsid w:val="00CA4735"/>
    <w:rsid w:val="00CA4CAB"/>
    <w:rsid w:val="00CA521B"/>
    <w:rsid w:val="00CA697D"/>
    <w:rsid w:val="00CB3877"/>
    <w:rsid w:val="00CB5044"/>
    <w:rsid w:val="00CB508A"/>
    <w:rsid w:val="00CC07EF"/>
    <w:rsid w:val="00CC1B32"/>
    <w:rsid w:val="00CC397C"/>
    <w:rsid w:val="00CC3E99"/>
    <w:rsid w:val="00CC41EF"/>
    <w:rsid w:val="00CC44EA"/>
    <w:rsid w:val="00CC4D36"/>
    <w:rsid w:val="00CD2D1D"/>
    <w:rsid w:val="00CE06D9"/>
    <w:rsid w:val="00CE07E4"/>
    <w:rsid w:val="00CE1DDA"/>
    <w:rsid w:val="00CE1F3C"/>
    <w:rsid w:val="00CE378A"/>
    <w:rsid w:val="00CE7ACA"/>
    <w:rsid w:val="00CF4551"/>
    <w:rsid w:val="00CF5DD0"/>
    <w:rsid w:val="00CF7341"/>
    <w:rsid w:val="00D00F32"/>
    <w:rsid w:val="00D064EE"/>
    <w:rsid w:val="00D1355D"/>
    <w:rsid w:val="00D14B8E"/>
    <w:rsid w:val="00D14DF6"/>
    <w:rsid w:val="00D16811"/>
    <w:rsid w:val="00D2042D"/>
    <w:rsid w:val="00D213B1"/>
    <w:rsid w:val="00D217A6"/>
    <w:rsid w:val="00D21883"/>
    <w:rsid w:val="00D23614"/>
    <w:rsid w:val="00D237F2"/>
    <w:rsid w:val="00D2592F"/>
    <w:rsid w:val="00D26A6E"/>
    <w:rsid w:val="00D2787C"/>
    <w:rsid w:val="00D278BD"/>
    <w:rsid w:val="00D33938"/>
    <w:rsid w:val="00D33E46"/>
    <w:rsid w:val="00D3725B"/>
    <w:rsid w:val="00D44C3C"/>
    <w:rsid w:val="00D44F19"/>
    <w:rsid w:val="00D44F1D"/>
    <w:rsid w:val="00D47AEC"/>
    <w:rsid w:val="00D47EDD"/>
    <w:rsid w:val="00D5108B"/>
    <w:rsid w:val="00D52574"/>
    <w:rsid w:val="00D536DF"/>
    <w:rsid w:val="00D54D3F"/>
    <w:rsid w:val="00D562A0"/>
    <w:rsid w:val="00D565EE"/>
    <w:rsid w:val="00D56717"/>
    <w:rsid w:val="00D6072F"/>
    <w:rsid w:val="00D61174"/>
    <w:rsid w:val="00D6171F"/>
    <w:rsid w:val="00D66048"/>
    <w:rsid w:val="00D66979"/>
    <w:rsid w:val="00D66E27"/>
    <w:rsid w:val="00D67BD2"/>
    <w:rsid w:val="00D73B31"/>
    <w:rsid w:val="00D758C4"/>
    <w:rsid w:val="00D82C83"/>
    <w:rsid w:val="00D8305B"/>
    <w:rsid w:val="00D835C5"/>
    <w:rsid w:val="00D87B88"/>
    <w:rsid w:val="00D916CD"/>
    <w:rsid w:val="00D921A8"/>
    <w:rsid w:val="00D92255"/>
    <w:rsid w:val="00D96019"/>
    <w:rsid w:val="00D9631A"/>
    <w:rsid w:val="00D978FB"/>
    <w:rsid w:val="00DA2C31"/>
    <w:rsid w:val="00DA3AED"/>
    <w:rsid w:val="00DB03D9"/>
    <w:rsid w:val="00DB094A"/>
    <w:rsid w:val="00DB0B38"/>
    <w:rsid w:val="00DB0B53"/>
    <w:rsid w:val="00DB2306"/>
    <w:rsid w:val="00DB260E"/>
    <w:rsid w:val="00DB280D"/>
    <w:rsid w:val="00DB48D8"/>
    <w:rsid w:val="00DB4911"/>
    <w:rsid w:val="00DB4B9C"/>
    <w:rsid w:val="00DB60AB"/>
    <w:rsid w:val="00DB636E"/>
    <w:rsid w:val="00DC117D"/>
    <w:rsid w:val="00DC13C3"/>
    <w:rsid w:val="00DC1A79"/>
    <w:rsid w:val="00DC323D"/>
    <w:rsid w:val="00DC3E84"/>
    <w:rsid w:val="00DC420D"/>
    <w:rsid w:val="00DC4371"/>
    <w:rsid w:val="00DC6FFE"/>
    <w:rsid w:val="00DD333C"/>
    <w:rsid w:val="00DD3684"/>
    <w:rsid w:val="00DD7378"/>
    <w:rsid w:val="00DE04D6"/>
    <w:rsid w:val="00DE0ABC"/>
    <w:rsid w:val="00DE11D4"/>
    <w:rsid w:val="00DE2307"/>
    <w:rsid w:val="00DE45DF"/>
    <w:rsid w:val="00DE46B6"/>
    <w:rsid w:val="00DE5C18"/>
    <w:rsid w:val="00DE5C60"/>
    <w:rsid w:val="00DE64A7"/>
    <w:rsid w:val="00DE6901"/>
    <w:rsid w:val="00DE7047"/>
    <w:rsid w:val="00DE7C5C"/>
    <w:rsid w:val="00DF05C3"/>
    <w:rsid w:val="00DF21D1"/>
    <w:rsid w:val="00DF2C34"/>
    <w:rsid w:val="00DF3242"/>
    <w:rsid w:val="00DF3BD0"/>
    <w:rsid w:val="00DF49FC"/>
    <w:rsid w:val="00E005B3"/>
    <w:rsid w:val="00E01608"/>
    <w:rsid w:val="00E01D43"/>
    <w:rsid w:val="00E01D53"/>
    <w:rsid w:val="00E03D25"/>
    <w:rsid w:val="00E067DF"/>
    <w:rsid w:val="00E06D0E"/>
    <w:rsid w:val="00E07923"/>
    <w:rsid w:val="00E07E70"/>
    <w:rsid w:val="00E10E65"/>
    <w:rsid w:val="00E1376F"/>
    <w:rsid w:val="00E150A1"/>
    <w:rsid w:val="00E17BB3"/>
    <w:rsid w:val="00E22B8B"/>
    <w:rsid w:val="00E22FE5"/>
    <w:rsid w:val="00E24EA0"/>
    <w:rsid w:val="00E25404"/>
    <w:rsid w:val="00E25A25"/>
    <w:rsid w:val="00E30CA4"/>
    <w:rsid w:val="00E31BCD"/>
    <w:rsid w:val="00E338ED"/>
    <w:rsid w:val="00E33E61"/>
    <w:rsid w:val="00E34239"/>
    <w:rsid w:val="00E34B29"/>
    <w:rsid w:val="00E352AB"/>
    <w:rsid w:val="00E41B1D"/>
    <w:rsid w:val="00E42166"/>
    <w:rsid w:val="00E428C8"/>
    <w:rsid w:val="00E43F86"/>
    <w:rsid w:val="00E44C93"/>
    <w:rsid w:val="00E44CBC"/>
    <w:rsid w:val="00E462F2"/>
    <w:rsid w:val="00E4661F"/>
    <w:rsid w:val="00E523B8"/>
    <w:rsid w:val="00E5374E"/>
    <w:rsid w:val="00E5400D"/>
    <w:rsid w:val="00E55557"/>
    <w:rsid w:val="00E55E42"/>
    <w:rsid w:val="00E613EC"/>
    <w:rsid w:val="00E621E5"/>
    <w:rsid w:val="00E6528F"/>
    <w:rsid w:val="00E65832"/>
    <w:rsid w:val="00E6646F"/>
    <w:rsid w:val="00E70852"/>
    <w:rsid w:val="00E722CA"/>
    <w:rsid w:val="00E742E1"/>
    <w:rsid w:val="00E74644"/>
    <w:rsid w:val="00E81EF7"/>
    <w:rsid w:val="00E82864"/>
    <w:rsid w:val="00E84D2E"/>
    <w:rsid w:val="00E871F4"/>
    <w:rsid w:val="00E87CFA"/>
    <w:rsid w:val="00E90275"/>
    <w:rsid w:val="00E92189"/>
    <w:rsid w:val="00E92729"/>
    <w:rsid w:val="00E9306A"/>
    <w:rsid w:val="00E94AD5"/>
    <w:rsid w:val="00E97150"/>
    <w:rsid w:val="00EA06CA"/>
    <w:rsid w:val="00EA0E37"/>
    <w:rsid w:val="00EA2F88"/>
    <w:rsid w:val="00EA346E"/>
    <w:rsid w:val="00EA5AA7"/>
    <w:rsid w:val="00EA7CC1"/>
    <w:rsid w:val="00EB061C"/>
    <w:rsid w:val="00EB0C91"/>
    <w:rsid w:val="00EB18C2"/>
    <w:rsid w:val="00EB4554"/>
    <w:rsid w:val="00EB4B46"/>
    <w:rsid w:val="00EB4DC5"/>
    <w:rsid w:val="00EB6F0D"/>
    <w:rsid w:val="00EC0857"/>
    <w:rsid w:val="00EC0CDE"/>
    <w:rsid w:val="00EC2EED"/>
    <w:rsid w:val="00EC3854"/>
    <w:rsid w:val="00EC70BF"/>
    <w:rsid w:val="00EC7246"/>
    <w:rsid w:val="00ED101B"/>
    <w:rsid w:val="00ED1B91"/>
    <w:rsid w:val="00ED52AC"/>
    <w:rsid w:val="00ED5BCB"/>
    <w:rsid w:val="00EE1FE6"/>
    <w:rsid w:val="00EE2295"/>
    <w:rsid w:val="00EE2D42"/>
    <w:rsid w:val="00EE38F6"/>
    <w:rsid w:val="00EE44FD"/>
    <w:rsid w:val="00EE5239"/>
    <w:rsid w:val="00EE6053"/>
    <w:rsid w:val="00EE7684"/>
    <w:rsid w:val="00EF4AA1"/>
    <w:rsid w:val="00EF51FC"/>
    <w:rsid w:val="00EF591F"/>
    <w:rsid w:val="00F03B29"/>
    <w:rsid w:val="00F0559A"/>
    <w:rsid w:val="00F075C4"/>
    <w:rsid w:val="00F121CC"/>
    <w:rsid w:val="00F12BDC"/>
    <w:rsid w:val="00F14BF3"/>
    <w:rsid w:val="00F16CA0"/>
    <w:rsid w:val="00F20A99"/>
    <w:rsid w:val="00F2127E"/>
    <w:rsid w:val="00F27A0F"/>
    <w:rsid w:val="00F27C50"/>
    <w:rsid w:val="00F3211C"/>
    <w:rsid w:val="00F32624"/>
    <w:rsid w:val="00F32CC4"/>
    <w:rsid w:val="00F3342B"/>
    <w:rsid w:val="00F34A73"/>
    <w:rsid w:val="00F357B6"/>
    <w:rsid w:val="00F35A67"/>
    <w:rsid w:val="00F36F89"/>
    <w:rsid w:val="00F410CE"/>
    <w:rsid w:val="00F419DD"/>
    <w:rsid w:val="00F42DD5"/>
    <w:rsid w:val="00F42EE1"/>
    <w:rsid w:val="00F438DC"/>
    <w:rsid w:val="00F44181"/>
    <w:rsid w:val="00F44661"/>
    <w:rsid w:val="00F44D76"/>
    <w:rsid w:val="00F452EA"/>
    <w:rsid w:val="00F50735"/>
    <w:rsid w:val="00F555DF"/>
    <w:rsid w:val="00F5744E"/>
    <w:rsid w:val="00F57ABC"/>
    <w:rsid w:val="00F60B11"/>
    <w:rsid w:val="00F60EB5"/>
    <w:rsid w:val="00F6275B"/>
    <w:rsid w:val="00F6314A"/>
    <w:rsid w:val="00F63274"/>
    <w:rsid w:val="00F673AA"/>
    <w:rsid w:val="00F71BBC"/>
    <w:rsid w:val="00F72139"/>
    <w:rsid w:val="00F72685"/>
    <w:rsid w:val="00F7453B"/>
    <w:rsid w:val="00F75A06"/>
    <w:rsid w:val="00F75CF1"/>
    <w:rsid w:val="00F76191"/>
    <w:rsid w:val="00F801DD"/>
    <w:rsid w:val="00F8068D"/>
    <w:rsid w:val="00F817F0"/>
    <w:rsid w:val="00F8366E"/>
    <w:rsid w:val="00F84031"/>
    <w:rsid w:val="00F85924"/>
    <w:rsid w:val="00F875FD"/>
    <w:rsid w:val="00F92A3D"/>
    <w:rsid w:val="00F92DAF"/>
    <w:rsid w:val="00F94096"/>
    <w:rsid w:val="00F9662D"/>
    <w:rsid w:val="00F967F2"/>
    <w:rsid w:val="00F97807"/>
    <w:rsid w:val="00F97B80"/>
    <w:rsid w:val="00FA0867"/>
    <w:rsid w:val="00FA5E66"/>
    <w:rsid w:val="00FA765D"/>
    <w:rsid w:val="00FA7834"/>
    <w:rsid w:val="00FB0679"/>
    <w:rsid w:val="00FB093D"/>
    <w:rsid w:val="00FB19AE"/>
    <w:rsid w:val="00FB43CE"/>
    <w:rsid w:val="00FB49BD"/>
    <w:rsid w:val="00FC0A82"/>
    <w:rsid w:val="00FC52FE"/>
    <w:rsid w:val="00FC5BEF"/>
    <w:rsid w:val="00FC5FFC"/>
    <w:rsid w:val="00FC6A79"/>
    <w:rsid w:val="00FC7678"/>
    <w:rsid w:val="00FD32BA"/>
    <w:rsid w:val="00FD3E9C"/>
    <w:rsid w:val="00FD402D"/>
    <w:rsid w:val="00FD52DA"/>
    <w:rsid w:val="00FD7D49"/>
    <w:rsid w:val="00FE0AFC"/>
    <w:rsid w:val="00FE1E4D"/>
    <w:rsid w:val="00FE2F9C"/>
    <w:rsid w:val="00FE38C8"/>
    <w:rsid w:val="00FE4281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264F8"/>
  <w15:chartTrackingRefBased/>
  <w15:docId w15:val="{1A4A46B2-2980-406D-B068-E5A1EB5A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CF7"/>
    <w:pPr>
      <w:spacing w:after="200" w:line="264" w:lineRule="auto"/>
    </w:pPr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Heading1">
    <w:name w:val="heading 1"/>
    <w:basedOn w:val="Normal"/>
    <w:next w:val="AgendaIndentedParagraph"/>
    <w:link w:val="Heading1Char"/>
    <w:qFormat/>
    <w:rsid w:val="00E005B3"/>
    <w:pPr>
      <w:numPr>
        <w:numId w:val="1"/>
      </w:numPr>
      <w:tabs>
        <w:tab w:val="right" w:pos="9638"/>
      </w:tabs>
      <w:spacing w:before="120" w:after="0"/>
      <w:outlineLvl w:val="0"/>
    </w:pPr>
    <w:rPr>
      <w:b/>
      <w:iCs w:val="0"/>
      <w:snapToGrid/>
      <w:kern w:val="32"/>
      <w:lang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/>
      <w:color w:val="00008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37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C5BEF"/>
  </w:style>
  <w:style w:type="character" w:customStyle="1" w:styleId="BodyTextChar">
    <w:name w:val="Body Text Char"/>
    <w:link w:val="BodyText"/>
    <w:rsid w:val="00FC5BEF"/>
    <w:rPr>
      <w:sz w:val="24"/>
      <w:lang w:val="en-GB" w:eastAsia="en-GB" w:bidi="ar-SA"/>
    </w:rPr>
  </w:style>
  <w:style w:type="table" w:styleId="TableGrid">
    <w:name w:val="Table Grid"/>
    <w:basedOn w:val="TableNormal"/>
    <w:uiPriority w:val="39"/>
    <w:rsid w:val="003D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D556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D55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93B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93BBF"/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3B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3BBF"/>
    <w:rPr>
      <w:rFonts w:ascii="Century Gothic" w:hAnsi="Century Gothic" w:cs="Arial"/>
      <w:bCs/>
      <w:iCs/>
      <w:snapToGrid w:val="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145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B546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5465"/>
    <w:rPr>
      <w:rFonts w:ascii="Century Gothic" w:hAnsi="Century Gothic" w:cs="Arial"/>
      <w:bCs/>
      <w:iCs/>
      <w:snapToGrid w:val="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B5465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EBC"/>
    <w:rPr>
      <w:rFonts w:asciiTheme="majorHAnsi" w:eastAsiaTheme="majorEastAsia" w:hAnsiTheme="majorHAnsi" w:cstheme="majorBidi"/>
      <w:bCs/>
      <w:iCs/>
      <w:snapToGrid w:val="0"/>
      <w:color w:val="272727" w:themeColor="text1" w:themeTint="D8"/>
      <w:sz w:val="21"/>
      <w:szCs w:val="21"/>
      <w:lang w:eastAsia="en-US"/>
    </w:rPr>
  </w:style>
  <w:style w:type="paragraph" w:styleId="BodyTextIndent">
    <w:name w:val="Body Text Indent"/>
    <w:basedOn w:val="Normal"/>
    <w:link w:val="BodyTextIndentChar"/>
    <w:rsid w:val="00B92EBC"/>
    <w:pPr>
      <w:widowControl w:val="0"/>
      <w:autoSpaceDE w:val="0"/>
      <w:autoSpaceDN w:val="0"/>
      <w:spacing w:after="120"/>
      <w:ind w:left="283"/>
    </w:pPr>
    <w:rPr>
      <w:rFonts w:ascii="Times New Roman" w:hAnsi="Times New Roman" w:cs="Times New Roman"/>
      <w:bCs w:val="0"/>
      <w:iCs w:val="0"/>
      <w:snapToGrid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92EBC"/>
    <w:rPr>
      <w:sz w:val="24"/>
      <w:szCs w:val="24"/>
      <w:lang w:eastAsia="en-US"/>
    </w:rPr>
  </w:style>
  <w:style w:type="character" w:customStyle="1" w:styleId="normaltextrun1">
    <w:name w:val="normaltextrun1"/>
    <w:basedOn w:val="DefaultParagraphFont"/>
    <w:rsid w:val="00B92EBC"/>
  </w:style>
  <w:style w:type="paragraph" w:customStyle="1" w:styleId="paragraph">
    <w:name w:val="paragraph"/>
    <w:basedOn w:val="Normal"/>
    <w:rsid w:val="00B92EBC"/>
    <w:pPr>
      <w:spacing w:after="0"/>
    </w:pPr>
    <w:rPr>
      <w:rFonts w:ascii="Times New Roman" w:hAnsi="Times New Roman" w:cs="Times New Roman"/>
      <w:bCs w:val="0"/>
      <w:iCs w:val="0"/>
      <w:snapToGrid/>
      <w:sz w:val="24"/>
      <w:szCs w:val="24"/>
      <w:lang w:eastAsia="en-GB"/>
    </w:rPr>
  </w:style>
  <w:style w:type="character" w:customStyle="1" w:styleId="eop">
    <w:name w:val="eop"/>
    <w:basedOn w:val="DefaultParagraphFont"/>
    <w:rsid w:val="00B92EBC"/>
  </w:style>
  <w:style w:type="character" w:styleId="CommentReference">
    <w:name w:val="annotation reference"/>
    <w:basedOn w:val="DefaultParagraphFont"/>
    <w:uiPriority w:val="99"/>
    <w:semiHidden/>
    <w:unhideWhenUsed/>
    <w:rsid w:val="00371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C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C52"/>
    <w:rPr>
      <w:rFonts w:ascii="Century Gothic" w:hAnsi="Century Gothic" w:cs="Arial"/>
      <w:bCs/>
      <w:iCs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C5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C52"/>
    <w:rPr>
      <w:rFonts w:ascii="Century Gothic" w:hAnsi="Century Gothic" w:cs="Arial"/>
      <w:b/>
      <w:bCs/>
      <w:iCs/>
      <w:snapToGrid w:val="0"/>
      <w:lang w:eastAsia="en-US"/>
    </w:rPr>
  </w:style>
  <w:style w:type="character" w:customStyle="1" w:styleId="Heading1Char">
    <w:name w:val="Heading 1 Char"/>
    <w:basedOn w:val="DefaultParagraphFont"/>
    <w:link w:val="Heading1"/>
    <w:rsid w:val="00E005B3"/>
    <w:rPr>
      <w:rFonts w:ascii="Century Gothic" w:hAnsi="Century Gothic" w:cs="Arial"/>
      <w:b/>
      <w:bCs/>
      <w:kern w:val="32"/>
      <w:sz w:val="22"/>
      <w:szCs w:val="22"/>
    </w:rPr>
  </w:style>
  <w:style w:type="paragraph" w:customStyle="1" w:styleId="TitleBlock">
    <w:name w:val="Title Block"/>
    <w:basedOn w:val="Normal"/>
    <w:rsid w:val="008D203C"/>
    <w:pPr>
      <w:tabs>
        <w:tab w:val="left" w:pos="567"/>
      </w:tabs>
      <w:jc w:val="center"/>
    </w:pPr>
    <w:rPr>
      <w:rFonts w:cs="Times New Roman"/>
      <w:b/>
      <w:bCs w:val="0"/>
      <w:iCs w:val="0"/>
      <w:snapToGrid/>
      <w:sz w:val="24"/>
      <w:szCs w:val="24"/>
      <w:lang w:eastAsia="en-GB"/>
    </w:rPr>
  </w:style>
  <w:style w:type="paragraph" w:customStyle="1" w:styleId="ItemRightJustified">
    <w:name w:val="Item (Right Justified)"/>
    <w:basedOn w:val="Normal"/>
    <w:rsid w:val="008D203C"/>
    <w:pPr>
      <w:tabs>
        <w:tab w:val="left" w:pos="567"/>
      </w:tabs>
      <w:jc w:val="right"/>
    </w:pPr>
    <w:rPr>
      <w:rFonts w:cs="Times New Roman"/>
      <w:b/>
      <w:bCs w:val="0"/>
      <w:iCs w:val="0"/>
      <w:snapToGrid/>
      <w:szCs w:val="24"/>
      <w:lang w:eastAsia="en-GB"/>
    </w:rPr>
  </w:style>
  <w:style w:type="paragraph" w:customStyle="1" w:styleId="ReportHeading1">
    <w:name w:val="Report Heading 1"/>
    <w:qFormat/>
    <w:rsid w:val="005F3439"/>
    <w:pPr>
      <w:numPr>
        <w:numId w:val="2"/>
      </w:numPr>
      <w:ind w:left="567" w:hanging="567"/>
    </w:pPr>
    <w:rPr>
      <w:rFonts w:ascii="Century Gothic" w:eastAsiaTheme="minorHAnsi" w:hAnsi="Century Gothic" w:cs="Arial"/>
      <w:b/>
      <w:bCs/>
      <w:kern w:val="32"/>
      <w:sz w:val="22"/>
      <w:szCs w:val="22"/>
    </w:rPr>
  </w:style>
  <w:style w:type="paragraph" w:customStyle="1" w:styleId="ReportHeading2">
    <w:name w:val="Report Heading 2"/>
    <w:basedOn w:val="ReportHeading1"/>
    <w:qFormat/>
    <w:rsid w:val="00FE2F9C"/>
    <w:pPr>
      <w:numPr>
        <w:ilvl w:val="1"/>
      </w:numPr>
      <w:spacing w:after="200" w:line="264" w:lineRule="auto"/>
      <w:ind w:left="567" w:hanging="567"/>
    </w:pPr>
    <w:rPr>
      <w:b w:val="0"/>
      <w:bCs w:val="0"/>
    </w:rPr>
  </w:style>
  <w:style w:type="character" w:customStyle="1" w:styleId="normaltextrun">
    <w:name w:val="normaltextrun"/>
    <w:basedOn w:val="DefaultParagraphFont"/>
    <w:rsid w:val="000D021E"/>
  </w:style>
  <w:style w:type="character" w:styleId="PageNumber">
    <w:name w:val="page number"/>
    <w:basedOn w:val="DefaultParagraphFont"/>
    <w:rsid w:val="00EE44FD"/>
  </w:style>
  <w:style w:type="paragraph" w:customStyle="1" w:styleId="Minute-Resolution">
    <w:name w:val="Minute-Resolution"/>
    <w:basedOn w:val="Normal"/>
    <w:next w:val="Normal"/>
    <w:qFormat/>
    <w:rsid w:val="00EE44F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639"/>
      </w:tabs>
      <w:autoSpaceDE w:val="0"/>
      <w:autoSpaceDN w:val="0"/>
      <w:ind w:left="2268" w:hanging="1134"/>
    </w:pPr>
    <w:rPr>
      <w:rFonts w:cs="Times New Roman"/>
      <w:iCs w:val="0"/>
      <w:snapToGrid/>
      <w:color w:val="000000" w:themeColor="text1"/>
    </w:rPr>
  </w:style>
  <w:style w:type="paragraph" w:customStyle="1" w:styleId="Minute-NumberedHeading">
    <w:name w:val="Minute-Numbered Heading"/>
    <w:basedOn w:val="Normal"/>
    <w:qFormat/>
    <w:rsid w:val="004D01BE"/>
    <w:pPr>
      <w:keepNext/>
      <w:widowControl w:val="0"/>
      <w:numPr>
        <w:numId w:val="23"/>
      </w:numPr>
      <w:autoSpaceDE w:val="0"/>
      <w:autoSpaceDN w:val="0"/>
      <w:spacing w:after="0"/>
      <w:jc w:val="both"/>
    </w:pPr>
    <w:rPr>
      <w:b/>
      <w:iCs w:val="0"/>
      <w:snapToGrid/>
      <w:color w:val="000000"/>
    </w:rPr>
  </w:style>
  <w:style w:type="paragraph" w:customStyle="1" w:styleId="Minute-IndentedParagraph">
    <w:name w:val="Minute-Indented Paragraph"/>
    <w:basedOn w:val="Normal"/>
    <w:qFormat/>
    <w:rsid w:val="00EE44FD"/>
    <w:pPr>
      <w:widowControl w:val="0"/>
      <w:autoSpaceDE w:val="0"/>
      <w:autoSpaceDN w:val="0"/>
      <w:ind w:left="1134"/>
    </w:pPr>
    <w:rPr>
      <w:rFonts w:eastAsia="Arial"/>
      <w:iCs w:val="0"/>
      <w:snapToGrid/>
    </w:rPr>
  </w:style>
  <w:style w:type="paragraph" w:customStyle="1" w:styleId="Minute-Notice">
    <w:name w:val="Minute-Notice"/>
    <w:basedOn w:val="BodyTextIndent"/>
    <w:qFormat/>
    <w:rsid w:val="00EE44FD"/>
    <w:pPr>
      <w:shd w:val="clear" w:color="auto" w:fill="000000" w:themeFill="text1"/>
      <w:spacing w:after="200"/>
      <w:ind w:left="1116"/>
      <w:jc w:val="center"/>
    </w:pPr>
    <w:rPr>
      <w:rFonts w:ascii="Century Gothic" w:hAnsi="Century Gothic" w:cs="Arial"/>
      <w:b/>
      <w:bCs/>
      <w:sz w:val="22"/>
      <w:szCs w:val="22"/>
    </w:rPr>
  </w:style>
  <w:style w:type="paragraph" w:customStyle="1" w:styleId="Minute-Attendance">
    <w:name w:val="Minute-Attendance"/>
    <w:basedOn w:val="Normal"/>
    <w:next w:val="Minute-IndentedParagraph"/>
    <w:qFormat/>
    <w:rsid w:val="00EE44FD"/>
    <w:pPr>
      <w:widowControl w:val="0"/>
      <w:autoSpaceDE w:val="0"/>
      <w:autoSpaceDN w:val="0"/>
      <w:ind w:left="1134" w:hanging="1134"/>
    </w:pPr>
    <w:rPr>
      <w:iCs w:val="0"/>
      <w:snapToGrid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E44FD"/>
    <w:pPr>
      <w:widowControl w:val="0"/>
      <w:numPr>
        <w:numId w:val="7"/>
      </w:numPr>
      <w:autoSpaceDE w:val="0"/>
      <w:autoSpaceDN w:val="0"/>
      <w:contextualSpacing/>
      <w:jc w:val="center"/>
    </w:pPr>
    <w:rPr>
      <w:rFonts w:eastAsiaTheme="majorEastAsia" w:cstheme="majorBidi"/>
      <w:b/>
      <w:iCs w:val="0"/>
      <w:snapToGrid/>
      <w:color w:val="002060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E44FD"/>
    <w:rPr>
      <w:rFonts w:ascii="Century Gothic" w:eastAsiaTheme="majorEastAsia" w:hAnsi="Century Gothic" w:cstheme="majorBidi"/>
      <w:b/>
      <w:bCs/>
      <w:color w:val="002060"/>
      <w:spacing w:val="-10"/>
      <w:kern w:val="28"/>
      <w:sz w:val="36"/>
      <w:szCs w:val="3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0202E"/>
    <w:rPr>
      <w:rFonts w:ascii="Cordia New" w:eastAsiaTheme="minorHAnsi" w:hAnsi="Cordia New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ndentedParagraph">
    <w:name w:val="Agenda Indented Paragraph"/>
    <w:basedOn w:val="Normal"/>
    <w:qFormat/>
    <w:rsid w:val="00F75A06"/>
    <w:pPr>
      <w:tabs>
        <w:tab w:val="left" w:pos="1134"/>
      </w:tabs>
      <w:ind w:left="567"/>
    </w:pPr>
  </w:style>
  <w:style w:type="paragraph" w:customStyle="1" w:styleId="EventsSectionHeading">
    <w:name w:val="Events Section Heading"/>
    <w:basedOn w:val="Normal"/>
    <w:qFormat/>
    <w:rsid w:val="00CE1F3C"/>
    <w:pPr>
      <w:spacing w:before="200" w:after="0"/>
      <w:ind w:left="1896" w:hanging="360"/>
    </w:pPr>
    <w:rPr>
      <w:b/>
    </w:rPr>
  </w:style>
  <w:style w:type="paragraph" w:customStyle="1" w:styleId="TDISectionHeading">
    <w:name w:val="TDI Section Heading"/>
    <w:basedOn w:val="Heading1"/>
    <w:qFormat/>
    <w:rsid w:val="00FE1E4D"/>
    <w:pPr>
      <w:numPr>
        <w:numId w:val="8"/>
      </w:numPr>
    </w:pPr>
    <w:rPr>
      <w:b w:val="0"/>
      <w:bCs w:val="0"/>
      <w:iCs/>
      <w:lang w:eastAsia="en-US"/>
    </w:rPr>
  </w:style>
  <w:style w:type="paragraph" w:customStyle="1" w:styleId="JMSectionHeading">
    <w:name w:val="JM Section Heading"/>
    <w:basedOn w:val="Heading1"/>
    <w:next w:val="Minute-IndentedParagraph"/>
    <w:qFormat/>
    <w:rsid w:val="008A7E4B"/>
    <w:pPr>
      <w:keepNext/>
      <w:widowControl w:val="0"/>
      <w:numPr>
        <w:numId w:val="9"/>
      </w:numPr>
      <w:autoSpaceDE w:val="0"/>
      <w:autoSpaceDN w:val="0"/>
      <w:ind w:left="1134" w:hanging="1134"/>
      <w:jc w:val="both"/>
    </w:pPr>
    <w:rPr>
      <w:bCs w:val="0"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22B"/>
    <w:rPr>
      <w:rFonts w:asciiTheme="majorHAnsi" w:eastAsiaTheme="majorEastAsia" w:hAnsiTheme="majorHAnsi" w:cstheme="majorBidi"/>
      <w:bCs/>
      <w:iCs/>
      <w:snapToGrid w:val="0"/>
      <w:color w:val="1F3763" w:themeColor="accent1" w:themeShade="7F"/>
      <w:sz w:val="24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194FC6"/>
    <w:rPr>
      <w:rFonts w:ascii="Century Gothic" w:hAnsi="Century Gothic"/>
      <w:b w:val="0"/>
      <w:i w:val="0"/>
      <w:sz w:val="22"/>
    </w:rPr>
  </w:style>
  <w:style w:type="table" w:customStyle="1" w:styleId="TableGrid11">
    <w:name w:val="Table Grid11"/>
    <w:basedOn w:val="TableNormal"/>
    <w:next w:val="TableGrid"/>
    <w:uiPriority w:val="39"/>
    <w:rsid w:val="00F836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NHeading-Planning">
    <w:name w:val="MNHeading-Planning"/>
    <w:next w:val="Minute-IndentedParagraph"/>
    <w:qFormat/>
    <w:rsid w:val="0056694A"/>
    <w:pPr>
      <w:numPr>
        <w:numId w:val="14"/>
      </w:numPr>
    </w:pPr>
    <w:rPr>
      <w:rFonts w:ascii="Century Gothic" w:hAnsi="Century Gothic" w:cs="Arial"/>
      <w:b/>
      <w:bCs/>
      <w:color w:val="000000"/>
      <w:sz w:val="22"/>
      <w:szCs w:val="22"/>
      <w:lang w:eastAsia="en-US"/>
    </w:rPr>
  </w:style>
  <w:style w:type="paragraph" w:customStyle="1" w:styleId="MNHeading-Finance">
    <w:name w:val="MNHeading-Finance"/>
    <w:next w:val="Minute-IndentedParagraph"/>
    <w:qFormat/>
    <w:rsid w:val="0056694A"/>
    <w:pPr>
      <w:numPr>
        <w:numId w:val="15"/>
      </w:numPr>
      <w:ind w:left="1134" w:hanging="1134"/>
    </w:pPr>
    <w:rPr>
      <w:rFonts w:ascii="Century Gothic" w:hAnsi="Century Gothic" w:cs="Arial"/>
      <w:b/>
      <w:bCs/>
      <w:color w:val="000000"/>
      <w:sz w:val="22"/>
      <w:szCs w:val="22"/>
      <w:lang w:eastAsia="en-US"/>
    </w:rPr>
  </w:style>
  <w:style w:type="paragraph" w:customStyle="1" w:styleId="MNHeading-TDI">
    <w:name w:val="MNHeading-TDI"/>
    <w:basedOn w:val="Minute-NumberedHeading"/>
    <w:next w:val="Minute-IndentedParagraph"/>
    <w:qFormat/>
    <w:rsid w:val="00B9125B"/>
    <w:pPr>
      <w:numPr>
        <w:numId w:val="13"/>
      </w:numPr>
    </w:pPr>
    <w:rPr>
      <w:b w:val="0"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2B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2BDC"/>
    <w:rPr>
      <w:rFonts w:ascii="Century Gothic" w:hAnsi="Century Gothic" w:cs="Arial"/>
      <w:bCs/>
      <w:iCs/>
      <w:snapToGrid w:val="0"/>
      <w:sz w:val="16"/>
      <w:szCs w:val="16"/>
      <w:lang w:eastAsia="en-US"/>
    </w:rPr>
  </w:style>
  <w:style w:type="paragraph" w:customStyle="1" w:styleId="Min-Planning">
    <w:name w:val="Min-Planning"/>
    <w:basedOn w:val="Normal"/>
    <w:qFormat/>
    <w:rsid w:val="00546B93"/>
    <w:pPr>
      <w:spacing w:after="0" w:line="240" w:lineRule="auto"/>
      <w:ind w:left="1134" w:hanging="1134"/>
    </w:pPr>
    <w:rPr>
      <w:b/>
      <w:iCs w:val="0"/>
      <w:snapToGrid/>
      <w:color w:val="000000"/>
    </w:rPr>
  </w:style>
  <w:style w:type="paragraph" w:customStyle="1" w:styleId="MinuteHeaderBlue">
    <w:name w:val="Minute Header Blue"/>
    <w:basedOn w:val="Normal"/>
    <w:qFormat/>
    <w:rsid w:val="00842F0E"/>
    <w:pPr>
      <w:widowControl w:val="0"/>
      <w:autoSpaceDE w:val="0"/>
      <w:autoSpaceDN w:val="0"/>
      <w:jc w:val="center"/>
    </w:pPr>
    <w:rPr>
      <w:rFonts w:cs="Times New Roman"/>
      <w:b/>
      <w:iCs w:val="0"/>
      <w:snapToGrid/>
      <w:color w:val="002060"/>
      <w:spacing w:val="-10"/>
      <w:kern w:val="28"/>
      <w:sz w:val="36"/>
      <w:szCs w:val="36"/>
    </w:rPr>
  </w:style>
  <w:style w:type="paragraph" w:customStyle="1" w:styleId="AgendaParagraph">
    <w:name w:val="Agenda Paragraph"/>
    <w:basedOn w:val="Normal"/>
    <w:qFormat/>
    <w:rsid w:val="006B2B40"/>
    <w:pPr>
      <w:tabs>
        <w:tab w:val="right" w:pos="9639"/>
      </w:tabs>
      <w:spacing w:line="240" w:lineRule="auto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48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303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1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21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3067">
              <w:marLeft w:val="225"/>
              <w:marRight w:val="225"/>
              <w:marTop w:val="0"/>
              <w:marBottom w:val="0"/>
              <w:divBdr>
                <w:top w:val="single" w:sz="6" w:space="0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666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6a4735-e459-416f-9ebb-ca330df82123">
      <UserInfo>
        <DisplayName/>
        <AccountId xsi:nil="true"/>
        <AccountType/>
      </UserInfo>
    </SharedWithUsers>
    <MediaLengthInSeconds xmlns="24625ea3-c88d-4271-9da3-d88fdf29a7be" xsi:nil="true"/>
    <lcf76f155ced4ddcb4097134ff3c332f xmlns="24625ea3-c88d-4271-9da3-d88fdf29a7be">
      <Terms xmlns="http://schemas.microsoft.com/office/infopath/2007/PartnerControls"/>
    </lcf76f155ced4ddcb4097134ff3c332f>
    <TaxCatchAll xmlns="8c6a4735-e459-416f-9ebb-ca330df821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FB2A9487AC64CAA1A394F0FD5576C" ma:contentTypeVersion="18" ma:contentTypeDescription="Create a new document." ma:contentTypeScope="" ma:versionID="8cc9ce9a5c06c8a0e215c5d53b819800">
  <xsd:schema xmlns:xsd="http://www.w3.org/2001/XMLSchema" xmlns:xs="http://www.w3.org/2001/XMLSchema" xmlns:p="http://schemas.microsoft.com/office/2006/metadata/properties" xmlns:ns2="8c6a4735-e459-416f-9ebb-ca330df82123" xmlns:ns3="24625ea3-c88d-4271-9da3-d88fdf29a7be" targetNamespace="http://schemas.microsoft.com/office/2006/metadata/properties" ma:root="true" ma:fieldsID="d40bd42d34765045cf8e289ef6bd81ea" ns2:_="" ns3:_="">
    <xsd:import namespace="8c6a4735-e459-416f-9ebb-ca330df82123"/>
    <xsd:import namespace="24625ea3-c88d-4271-9da3-d88fdf2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a4735-e459-416f-9ebb-ca330df821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667c66-3056-4714-9e5b-c0f45de86eaf}" ma:internalName="TaxCatchAll" ma:showField="CatchAllData" ma:web="8c6a4735-e459-416f-9ebb-ca330df82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ea3-c88d-4271-9da3-d88fdf2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5ffe86-7720-42c9-916b-3fe7bdd6b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327E8-83A8-4E8A-8532-76BC15A74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FBBD30-A23C-40A2-BFBE-045F7AD9C8E6}">
  <ds:schemaRefs>
    <ds:schemaRef ds:uri="http://schemas.microsoft.com/office/2006/metadata/properties"/>
    <ds:schemaRef ds:uri="http://schemas.microsoft.com/office/infopath/2007/PartnerControls"/>
    <ds:schemaRef ds:uri="8c6a4735-e459-416f-9ebb-ca330df82123"/>
    <ds:schemaRef ds:uri="24625ea3-c88d-4271-9da3-d88fdf29a7be"/>
  </ds:schemaRefs>
</ds:datastoreItem>
</file>

<file path=customXml/itemProps3.xml><?xml version="1.0" encoding="utf-8"?>
<ds:datastoreItem xmlns:ds="http://schemas.openxmlformats.org/officeDocument/2006/customXml" ds:itemID="{0AA15133-BA50-481D-A2B2-1B2DE4640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139AF-A63B-4FE5-9DBF-D1FA406E7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a4735-e459-416f-9ebb-ca330df82123"/>
    <ds:schemaRef ds:uri="24625ea3-c88d-4271-9da3-d88fdf2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Bundle</vt:lpstr>
    </vt:vector>
  </TitlesOfParts>
  <Company>Whitby Town Council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Bundle</dc:title>
  <dc:subject/>
  <dc:creator>Town Clerk</dc:creator>
  <cp:keywords/>
  <cp:lastModifiedBy>Town Clerk</cp:lastModifiedBy>
  <cp:revision>2</cp:revision>
  <cp:lastPrinted>2024-11-21T08:46:00Z</cp:lastPrinted>
  <dcterms:created xsi:type="dcterms:W3CDTF">2024-11-21T08:49:00Z</dcterms:created>
  <dcterms:modified xsi:type="dcterms:W3CDTF">2024-11-21T08:49:00Z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0x0101000A2FB2A9487AC64CAA1A394F0FD5576C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